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1A68FF" w:rsidP="001A68FF" w:rsidRDefault="00A52A06" w14:paraId="6A140B72" w14:textId="77777777">
      <w:pPr>
        <w:pStyle w:val="Title"/>
        <w:jc w:val="right"/>
        <w:rPr>
          <w:sz w:val="32"/>
          <w:szCs w:val="32"/>
          <w:lang w:eastAsia="en-GB"/>
        </w:rPr>
      </w:pPr>
      <w:r>
        <w:rPr>
          <w:sz w:val="32"/>
          <w:szCs w:val="32"/>
          <w:lang w:eastAsia="en-GB"/>
        </w:rPr>
        <w:t>Personal Specification</w:t>
      </w:r>
    </w:p>
    <w:p w:rsidRPr="000323FC" w:rsidR="001A68FF" w:rsidP="001A68FF" w:rsidRDefault="001A68FF" w14:paraId="6A140B73" w14:textId="77777777">
      <w:pPr>
        <w:pBdr>
          <w:bottom w:val="single" w:color="auto" w:sz="4" w:space="1"/>
        </w:pBdr>
      </w:pPr>
    </w:p>
    <w:p w:rsidR="001A68FF" w:rsidP="001A68FF" w:rsidRDefault="001A68FF" w14:paraId="6A140B74" w14:textId="77777777">
      <w:pPr>
        <w:rPr>
          <w:rFonts w:cs="Arial"/>
        </w:rPr>
      </w:pPr>
    </w:p>
    <w:p w:rsidR="00215958" w:rsidP="001A68FF" w:rsidRDefault="00215958" w14:paraId="6A140B75" w14:textId="77777777">
      <w:pPr>
        <w:rPr>
          <w:rFonts w:cs="Arial"/>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229"/>
        <w:gridCol w:w="6259"/>
      </w:tblGrid>
      <w:tr w:rsidRPr="00896D30" w:rsidR="00215958" w:rsidTr="004715A9" w14:paraId="6A140B78" w14:textId="77777777">
        <w:trPr>
          <w:jc w:val="center"/>
        </w:trPr>
        <w:tc>
          <w:tcPr>
            <w:tcW w:w="2235" w:type="dxa"/>
          </w:tcPr>
          <w:p w:rsidRPr="00896D30" w:rsidR="00215958" w:rsidP="004715A9" w:rsidRDefault="00215958" w14:paraId="6A140B76" w14:textId="77777777">
            <w:pPr>
              <w:rPr>
                <w:b/>
              </w:rPr>
            </w:pPr>
            <w:r w:rsidRPr="00896D30">
              <w:rPr>
                <w:b/>
              </w:rPr>
              <w:t>Job title:</w:t>
            </w:r>
          </w:p>
        </w:tc>
        <w:tc>
          <w:tcPr>
            <w:tcW w:w="6287" w:type="dxa"/>
          </w:tcPr>
          <w:p w:rsidRPr="00896D30" w:rsidR="00215958" w:rsidP="004715A9" w:rsidRDefault="003E3733" w14:paraId="6A140B77" w14:textId="55ABA354">
            <w:r>
              <w:t>Practice Nurse Improving Access Services</w:t>
            </w:r>
          </w:p>
        </w:tc>
      </w:tr>
      <w:tr w:rsidRPr="00896D30" w:rsidR="00215958" w:rsidTr="004715A9" w14:paraId="6A140B7B" w14:textId="77777777">
        <w:trPr>
          <w:jc w:val="center"/>
        </w:trPr>
        <w:tc>
          <w:tcPr>
            <w:tcW w:w="2235" w:type="dxa"/>
          </w:tcPr>
          <w:p w:rsidRPr="00896D30" w:rsidR="00215958" w:rsidP="004715A9" w:rsidRDefault="00215958" w14:paraId="6A140B79" w14:textId="77777777">
            <w:pPr>
              <w:rPr>
                <w:b/>
              </w:rPr>
            </w:pPr>
            <w:r>
              <w:rPr>
                <w:b/>
              </w:rPr>
              <w:t>Location</w:t>
            </w:r>
            <w:r w:rsidRPr="00EE59BB">
              <w:rPr>
                <w:b/>
              </w:rPr>
              <w:t>:</w:t>
            </w:r>
          </w:p>
        </w:tc>
        <w:tc>
          <w:tcPr>
            <w:tcW w:w="6287" w:type="dxa"/>
          </w:tcPr>
          <w:p w:rsidRPr="00896D30" w:rsidR="00215958" w:rsidP="004715A9" w:rsidRDefault="003E3733" w14:paraId="6A140B7A" w14:textId="1F220EEA">
            <w:r>
              <w:t>Various Host Sites Brighton and Hove</w:t>
            </w:r>
          </w:p>
        </w:tc>
      </w:tr>
    </w:tbl>
    <w:p w:rsidR="00215958" w:rsidP="001A68FF" w:rsidRDefault="00215958" w14:paraId="6A140B7C" w14:textId="77777777">
      <w:pPr>
        <w:rPr>
          <w:rFonts w:cs="Arial"/>
        </w:rPr>
      </w:pPr>
    </w:p>
    <w:p w:rsidR="00215958" w:rsidP="001A68FF" w:rsidRDefault="00215958" w14:paraId="6A140B7D" w14:textId="77777777">
      <w:pPr>
        <w:rPr>
          <w:rFonts w:cs="Arial"/>
        </w:rPr>
      </w:pPr>
    </w:p>
    <w:p w:rsidRPr="00215958" w:rsidR="00215958" w:rsidP="00215958" w:rsidRDefault="00215958" w14:paraId="6A140B7E" w14:textId="77777777">
      <w:pPr>
        <w:pStyle w:val="Default"/>
        <w:rPr>
          <w:rFonts w:asciiTheme="minorHAnsi" w:hAnsiTheme="minorHAnsi"/>
          <w:color w:val="000000" w:themeColor="text1"/>
        </w:rPr>
      </w:pPr>
      <w:r w:rsidRPr="00215958">
        <w:rPr>
          <w:rFonts w:asciiTheme="minorHAnsi" w:hAnsiTheme="minorHAnsi"/>
          <w:color w:val="000000" w:themeColor="text1"/>
        </w:rPr>
        <w:t xml:space="preserve">You will be assessed according to the extent in which you meet these qualities/skills and how well matched you are to our core beliefs and commitments. </w:t>
      </w:r>
    </w:p>
    <w:p w:rsidR="00215958" w:rsidP="00215958" w:rsidRDefault="00215958" w14:paraId="6A140B7F" w14:textId="77777777">
      <w:pPr>
        <w:pStyle w:val="Default"/>
        <w:rPr>
          <w:rFonts w:asciiTheme="minorHAnsi" w:hAnsiTheme="minorHAnsi"/>
          <w:color w:val="000000" w:themeColor="text1"/>
        </w:rPr>
      </w:pPr>
    </w:p>
    <w:p w:rsidRPr="00215958" w:rsidR="00215958" w:rsidP="00215958" w:rsidRDefault="00215958" w14:paraId="6A140B80" w14:textId="77777777">
      <w:pPr>
        <w:pStyle w:val="Default"/>
        <w:rPr>
          <w:rFonts w:asciiTheme="minorHAnsi" w:hAnsiTheme="minorHAnsi"/>
          <w:color w:val="000000" w:themeColor="text1"/>
        </w:rPr>
      </w:pPr>
      <w:r w:rsidRPr="00215958">
        <w:rPr>
          <w:rFonts w:asciiTheme="minorHAnsi" w:hAnsiTheme="minorHAnsi"/>
          <w:color w:val="000000" w:themeColor="text1"/>
        </w:rPr>
        <w:t xml:space="preserve">Please note the methods of assessment which are: </w:t>
      </w:r>
    </w:p>
    <w:p w:rsidRPr="00215958" w:rsidR="00215958" w:rsidP="00215958" w:rsidRDefault="00215958" w14:paraId="6A140B81" w14:textId="77777777">
      <w:pPr>
        <w:pStyle w:val="Default"/>
        <w:rPr>
          <w:rFonts w:asciiTheme="minorHAnsi" w:hAnsiTheme="minorHAnsi"/>
          <w:color w:val="000000" w:themeColor="text1"/>
        </w:rPr>
      </w:pPr>
      <w:r w:rsidRPr="00215958">
        <w:rPr>
          <w:rFonts w:asciiTheme="minorHAnsi" w:hAnsiTheme="minorHAnsi"/>
          <w:color w:val="000000" w:themeColor="text1"/>
        </w:rPr>
        <w:t xml:space="preserve">A = application </w:t>
      </w:r>
    </w:p>
    <w:p w:rsidRPr="00215958" w:rsidR="00215958" w:rsidP="00215958" w:rsidRDefault="00215958" w14:paraId="6A140B82" w14:textId="77777777">
      <w:pPr>
        <w:pStyle w:val="Default"/>
        <w:rPr>
          <w:rFonts w:asciiTheme="minorHAnsi" w:hAnsiTheme="minorHAnsi"/>
          <w:color w:val="000000" w:themeColor="text1"/>
        </w:rPr>
      </w:pPr>
      <w:r w:rsidRPr="00215958">
        <w:rPr>
          <w:rFonts w:asciiTheme="minorHAnsi" w:hAnsiTheme="minorHAnsi"/>
          <w:color w:val="000000" w:themeColor="text1"/>
        </w:rPr>
        <w:t xml:space="preserve">I = interview </w:t>
      </w:r>
    </w:p>
    <w:p w:rsidRPr="00215958" w:rsidR="00215958" w:rsidP="035E4C8F" w:rsidRDefault="00215958" w14:paraId="6A140B83" w14:textId="378EF482">
      <w:pPr>
        <w:pStyle w:val="Default"/>
        <w:rPr>
          <w:rFonts w:ascii="Cambria" w:hAnsi="Cambria" w:asciiTheme="minorAscii" w:hAnsiTheme="minorAscii"/>
          <w:color w:val="000000" w:themeColor="text1"/>
        </w:rPr>
      </w:pPr>
      <w:r w:rsidRPr="035E4C8F" w:rsidR="00215958">
        <w:rPr>
          <w:rFonts w:ascii="Cambria" w:hAnsi="Cambria" w:asciiTheme="minorAscii" w:hAnsiTheme="minorAscii"/>
          <w:color w:val="000000" w:themeColor="text1" w:themeTint="FF" w:themeShade="FF"/>
        </w:rPr>
        <w:t xml:space="preserve">C = </w:t>
      </w:r>
      <w:r w:rsidRPr="035E4C8F" w:rsidR="4F380420">
        <w:rPr>
          <w:rFonts w:ascii="Cambria" w:hAnsi="Cambria" w:asciiTheme="minorAscii" w:hAnsiTheme="minorAscii"/>
          <w:color w:val="000000" w:themeColor="text1" w:themeTint="FF" w:themeShade="FF"/>
        </w:rPr>
        <w:t>c</w:t>
      </w:r>
      <w:r w:rsidRPr="035E4C8F" w:rsidR="00215958">
        <w:rPr>
          <w:rFonts w:ascii="Cambria" w:hAnsi="Cambria" w:asciiTheme="minorAscii" w:hAnsiTheme="minorAscii"/>
          <w:color w:val="000000" w:themeColor="text1" w:themeTint="FF" w:themeShade="FF"/>
        </w:rPr>
        <w:t xml:space="preserve">ertificate </w:t>
      </w:r>
    </w:p>
    <w:p w:rsidRPr="00215958" w:rsidR="00215958" w:rsidP="035E4C8F" w:rsidRDefault="00215958" w14:paraId="6A140B84" w14:textId="4F54C107">
      <w:pPr>
        <w:pStyle w:val="Default"/>
        <w:rPr>
          <w:rFonts w:ascii="Cambria" w:hAnsi="Cambria" w:asciiTheme="minorAscii" w:hAnsiTheme="minorAscii"/>
          <w:color w:val="000000" w:themeColor="text1"/>
        </w:rPr>
      </w:pPr>
      <w:r w:rsidRPr="035E4C8F" w:rsidR="00215958">
        <w:rPr>
          <w:rFonts w:ascii="Cambria" w:hAnsi="Cambria" w:asciiTheme="minorAscii" w:hAnsiTheme="minorAscii"/>
          <w:color w:val="000000" w:themeColor="text1" w:themeTint="FF" w:themeShade="FF"/>
        </w:rPr>
        <w:t xml:space="preserve">T = </w:t>
      </w:r>
      <w:r w:rsidRPr="035E4C8F" w:rsidR="38579A47">
        <w:rPr>
          <w:rFonts w:ascii="Cambria" w:hAnsi="Cambria" w:asciiTheme="minorAscii" w:hAnsiTheme="minorAscii"/>
          <w:color w:val="000000" w:themeColor="text1" w:themeTint="FF" w:themeShade="FF"/>
        </w:rPr>
        <w:t>t</w:t>
      </w:r>
      <w:r w:rsidRPr="035E4C8F" w:rsidR="00215958">
        <w:rPr>
          <w:rFonts w:ascii="Cambria" w:hAnsi="Cambria" w:asciiTheme="minorAscii" w:hAnsiTheme="minorAscii"/>
          <w:color w:val="000000" w:themeColor="text1" w:themeTint="FF" w:themeShade="FF"/>
        </w:rPr>
        <w:t xml:space="preserve">est </w:t>
      </w:r>
    </w:p>
    <w:p w:rsidR="00215958" w:rsidP="00215958" w:rsidRDefault="00215958" w14:paraId="6A140B85" w14:textId="77777777">
      <w:pPr>
        <w:rPr>
          <w:color w:val="000000" w:themeColor="text1"/>
        </w:rPr>
      </w:pPr>
    </w:p>
    <w:p w:rsidR="00215958" w:rsidP="00215958" w:rsidRDefault="00215958" w14:paraId="6A140B86" w14:textId="77777777">
      <w:pPr>
        <w:rPr>
          <w:color w:val="000000" w:themeColor="text1"/>
        </w:rPr>
      </w:pPr>
      <w:r>
        <w:rPr>
          <w:rFonts w:cs="Arial"/>
          <w:noProof/>
          <w:lang w:val="en-GB" w:eastAsia="en-GB"/>
        </w:rPr>
        <w:drawing>
          <wp:anchor distT="0" distB="0" distL="114300" distR="114300" simplePos="0" relativeHeight="251660288" behindDoc="1" locked="0" layoutInCell="1" allowOverlap="1" wp14:anchorId="6A140C01" wp14:editId="6A140C02">
            <wp:simplePos x="0" y="0"/>
            <wp:positionH relativeFrom="column">
              <wp:posOffset>1905</wp:posOffset>
            </wp:positionH>
            <wp:positionV relativeFrom="paragraph">
              <wp:posOffset>130175</wp:posOffset>
            </wp:positionV>
            <wp:extent cx="955040" cy="807085"/>
            <wp:effectExtent l="0" t="0" r="0" b="0"/>
            <wp:wrapThrough wrapText="bothSides">
              <wp:wrapPolygon edited="0">
                <wp:start x="0" y="0"/>
                <wp:lineTo x="0" y="20903"/>
                <wp:lineTo x="21112" y="20903"/>
                <wp:lineTo x="2111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5040" cy="807085"/>
                    </a:xfrm>
                    <a:prstGeom prst="rect">
                      <a:avLst/>
                    </a:prstGeom>
                    <a:noFill/>
                  </pic:spPr>
                </pic:pic>
              </a:graphicData>
            </a:graphic>
            <wp14:sizeRelH relativeFrom="page">
              <wp14:pctWidth>0</wp14:pctWidth>
            </wp14:sizeRelH>
            <wp14:sizeRelV relativeFrom="page">
              <wp14:pctHeight>0</wp14:pctHeight>
            </wp14:sizeRelV>
          </wp:anchor>
        </w:drawing>
      </w:r>
      <w:r w:rsidRPr="00215958">
        <w:rPr>
          <w:color w:val="000000" w:themeColor="text1"/>
        </w:rPr>
        <w:t>Some flexibility may be exercised in the application of the criteria outlined above where a disabled candidate covered by the DDA is unable to meet certain parts of the specification because of their disability. Candidates who this applies to should outline details on their application form. This information will be assessed on an individual basis throughout the selection process.</w:t>
      </w:r>
    </w:p>
    <w:p w:rsidR="00215958" w:rsidP="00215958" w:rsidRDefault="00215958" w14:paraId="6A140B87" w14:textId="77777777">
      <w:pPr>
        <w:rPr>
          <w:color w:val="000000" w:themeColor="text1"/>
        </w:rPr>
      </w:pPr>
    </w:p>
    <w:p w:rsidRPr="00215958" w:rsidR="00215958" w:rsidP="00215958" w:rsidRDefault="00215958" w14:paraId="6A140B88" w14:textId="77777777">
      <w:pPr>
        <w:rPr>
          <w:rFonts w:cs="Arial"/>
          <w:color w:val="000000" w:themeColor="text1"/>
        </w:rPr>
      </w:pPr>
    </w:p>
    <w:p w:rsidRPr="00295A96" w:rsidR="00215958" w:rsidP="001A68FF" w:rsidRDefault="00215958" w14:paraId="6A140B89" w14:textId="77777777">
      <w:pPr>
        <w:rPr>
          <w:rFonts w:cs="Arial"/>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971"/>
        <w:gridCol w:w="1090"/>
        <w:gridCol w:w="1178"/>
        <w:gridCol w:w="1249"/>
      </w:tblGrid>
      <w:tr w:rsidRPr="008E3827" w:rsidR="00215958" w:rsidTr="035E4C8F" w14:paraId="6A140B8E" w14:textId="77777777">
        <w:trPr>
          <w:cantSplit/>
          <w:trHeight w:val="1654"/>
          <w:tblHeader/>
          <w:jc w:val="center"/>
        </w:trPr>
        <w:tc>
          <w:tcPr>
            <w:tcW w:w="4971" w:type="dxa"/>
            <w:tcBorders>
              <w:bottom w:val="single" w:color="auto" w:sz="4" w:space="0"/>
            </w:tcBorders>
            <w:shd w:val="clear" w:color="auto" w:fill="auto"/>
            <w:tcMar/>
            <w:vAlign w:val="center"/>
          </w:tcPr>
          <w:p w:rsidRPr="008E3827" w:rsidR="00215958" w:rsidP="004715A9" w:rsidRDefault="00215958" w14:paraId="6A140B8A" w14:textId="77777777">
            <w:pPr>
              <w:jc w:val="center"/>
              <w:rPr>
                <w:rFonts w:cs="Arial"/>
                <w:b/>
                <w:sz w:val="22"/>
                <w:szCs w:val="22"/>
              </w:rPr>
            </w:pPr>
            <w:r w:rsidRPr="008E3827">
              <w:rPr>
                <w:rFonts w:cs="Arial"/>
                <w:b/>
                <w:sz w:val="22"/>
                <w:szCs w:val="22"/>
              </w:rPr>
              <w:t>Requirement</w:t>
            </w:r>
          </w:p>
        </w:tc>
        <w:tc>
          <w:tcPr>
            <w:tcW w:w="1090" w:type="dxa"/>
            <w:tcBorders>
              <w:bottom w:val="single" w:color="auto" w:sz="4" w:space="0"/>
            </w:tcBorders>
            <w:tcMar/>
            <w:textDirection w:val="btLr"/>
            <w:vAlign w:val="center"/>
          </w:tcPr>
          <w:p w:rsidRPr="008E3827" w:rsidR="00215958" w:rsidP="004715A9" w:rsidRDefault="00215958" w14:paraId="6A140B8B" w14:textId="77777777">
            <w:pPr>
              <w:ind w:left="113" w:right="113"/>
              <w:rPr>
                <w:rFonts w:cs="Arial"/>
                <w:b/>
                <w:sz w:val="22"/>
                <w:szCs w:val="22"/>
              </w:rPr>
            </w:pPr>
            <w:r>
              <w:t>(E)ssential / (D)esirable</w:t>
            </w:r>
          </w:p>
        </w:tc>
        <w:tc>
          <w:tcPr>
            <w:tcW w:w="1178" w:type="dxa"/>
            <w:tcBorders>
              <w:bottom w:val="single" w:color="auto" w:sz="4" w:space="0"/>
            </w:tcBorders>
            <w:tcMar/>
            <w:textDirection w:val="btLr"/>
            <w:vAlign w:val="center"/>
          </w:tcPr>
          <w:p w:rsidRPr="008E3827" w:rsidR="00215958" w:rsidP="004715A9" w:rsidRDefault="00215958" w14:paraId="6A140B8C" w14:textId="77777777">
            <w:pPr>
              <w:ind w:left="113" w:right="113"/>
              <w:rPr>
                <w:rFonts w:cs="Arial"/>
                <w:b/>
                <w:sz w:val="22"/>
                <w:szCs w:val="22"/>
              </w:rPr>
            </w:pPr>
            <w:r>
              <w:t>Method of assessment (see note to applicants)</w:t>
            </w:r>
          </w:p>
        </w:tc>
        <w:tc>
          <w:tcPr>
            <w:tcW w:w="1249" w:type="dxa"/>
            <w:tcBorders>
              <w:bottom w:val="single" w:color="auto" w:sz="4" w:space="0"/>
            </w:tcBorders>
            <w:tcMar/>
            <w:textDirection w:val="btLr"/>
          </w:tcPr>
          <w:p w:rsidRPr="008E3827" w:rsidR="00215958" w:rsidP="004715A9" w:rsidRDefault="00215958" w14:paraId="6A140B8D" w14:textId="77777777">
            <w:pPr>
              <w:ind w:left="113" w:right="113"/>
              <w:rPr>
                <w:rFonts w:cs="Arial"/>
                <w:b/>
                <w:sz w:val="22"/>
                <w:szCs w:val="22"/>
              </w:rPr>
            </w:pPr>
            <w:r>
              <w:t>On the job training provided?</w:t>
            </w:r>
          </w:p>
        </w:tc>
      </w:tr>
      <w:tr w:rsidRPr="008E3827" w:rsidR="00215958" w:rsidTr="035E4C8F" w14:paraId="6A140B90" w14:textId="77777777">
        <w:trPr>
          <w:trHeight w:val="340"/>
          <w:jc w:val="center"/>
        </w:trPr>
        <w:tc>
          <w:tcPr>
            <w:tcW w:w="8488" w:type="dxa"/>
            <w:gridSpan w:val="4"/>
            <w:shd w:val="clear" w:color="auto" w:fill="79DFDD"/>
            <w:tcMar/>
            <w:vAlign w:val="center"/>
          </w:tcPr>
          <w:p w:rsidRPr="009A3984" w:rsidR="00215958" w:rsidP="004715A9" w:rsidRDefault="00215958" w14:paraId="6A140B8F" w14:textId="77777777">
            <w:pPr>
              <w:rPr>
                <w:rFonts w:cs="Arial"/>
                <w:sz w:val="22"/>
                <w:szCs w:val="22"/>
              </w:rPr>
            </w:pPr>
            <w:r>
              <w:rPr>
                <w:rFonts w:cs="Arial"/>
                <w:i/>
                <w:sz w:val="22"/>
                <w:szCs w:val="22"/>
              </w:rPr>
              <w:t>Criteria 1: Qualifications</w:t>
            </w:r>
          </w:p>
        </w:tc>
      </w:tr>
      <w:tr w:rsidRPr="00DA2204" w:rsidR="006F3901" w:rsidTr="035E4C8F" w14:paraId="6A140B95" w14:textId="77777777">
        <w:trPr>
          <w:trHeight w:val="340"/>
          <w:jc w:val="center"/>
        </w:trPr>
        <w:tc>
          <w:tcPr>
            <w:tcW w:w="4971" w:type="dxa"/>
            <w:tcBorders>
              <w:bottom w:val="single" w:color="auto" w:sz="4" w:space="0"/>
            </w:tcBorders>
            <w:shd w:val="clear" w:color="auto" w:fill="auto"/>
            <w:tcMar/>
            <w:vAlign w:val="center"/>
          </w:tcPr>
          <w:p w:rsidRPr="003E3733" w:rsidR="006F3901" w:rsidP="003E3733" w:rsidRDefault="003E3733" w14:paraId="6A140B91" w14:textId="5374D33A">
            <w:r w:rsidRPr="003E3733">
              <w:rPr>
                <w:sz w:val="22"/>
                <w:szCs w:val="22"/>
              </w:rPr>
              <w:t xml:space="preserve">Recognised Nursing qualification </w:t>
            </w:r>
          </w:p>
        </w:tc>
        <w:tc>
          <w:tcPr>
            <w:tcW w:w="1090" w:type="dxa"/>
            <w:tcBorders>
              <w:bottom w:val="single" w:color="auto" w:sz="4" w:space="0"/>
            </w:tcBorders>
            <w:tcMar/>
            <w:vAlign w:val="center"/>
          </w:tcPr>
          <w:p w:rsidRPr="00DA2204" w:rsidR="006F3901" w:rsidP="003E3733" w:rsidRDefault="006F3901" w14:paraId="6A140B92" w14:textId="77777777">
            <w:pPr>
              <w:rPr>
                <w:rFonts w:cs="Arial"/>
                <w:sz w:val="22"/>
                <w:szCs w:val="22"/>
              </w:rPr>
            </w:pPr>
            <w:r>
              <w:rPr>
                <w:rFonts w:cs="Arial"/>
                <w:sz w:val="22"/>
                <w:szCs w:val="22"/>
              </w:rPr>
              <w:t>E</w:t>
            </w:r>
          </w:p>
        </w:tc>
        <w:tc>
          <w:tcPr>
            <w:tcW w:w="1178" w:type="dxa"/>
            <w:tcBorders>
              <w:bottom w:val="single" w:color="auto" w:sz="4" w:space="0"/>
            </w:tcBorders>
            <w:tcMar/>
            <w:vAlign w:val="center"/>
          </w:tcPr>
          <w:p w:rsidRPr="00DA2204" w:rsidR="006F3901" w:rsidP="008E6545" w:rsidRDefault="006F3901" w14:paraId="6A140B93" w14:textId="77777777">
            <w:pPr>
              <w:jc w:val="center"/>
              <w:rPr>
                <w:rFonts w:cs="Arial"/>
                <w:sz w:val="22"/>
                <w:szCs w:val="22"/>
              </w:rPr>
            </w:pPr>
            <w:r>
              <w:rPr>
                <w:rFonts w:cs="Arial"/>
                <w:sz w:val="22"/>
                <w:szCs w:val="22"/>
              </w:rPr>
              <w:t>A, C</w:t>
            </w:r>
          </w:p>
        </w:tc>
        <w:tc>
          <w:tcPr>
            <w:tcW w:w="1249" w:type="dxa"/>
            <w:tcBorders>
              <w:bottom w:val="single" w:color="auto" w:sz="4" w:space="0"/>
            </w:tcBorders>
            <w:tcMar/>
          </w:tcPr>
          <w:p w:rsidRPr="00DA2204" w:rsidR="006F3901" w:rsidP="004715A9" w:rsidRDefault="006F3901" w14:paraId="6A140B94" w14:textId="77777777">
            <w:pPr>
              <w:jc w:val="center"/>
              <w:rPr>
                <w:rFonts w:cs="Arial"/>
                <w:sz w:val="22"/>
                <w:szCs w:val="22"/>
              </w:rPr>
            </w:pPr>
          </w:p>
        </w:tc>
      </w:tr>
      <w:tr w:rsidRPr="00DA2204" w:rsidR="003E3733" w:rsidTr="035E4C8F" w14:paraId="6F824CA6" w14:textId="77777777">
        <w:trPr>
          <w:trHeight w:val="340"/>
          <w:jc w:val="center"/>
        </w:trPr>
        <w:tc>
          <w:tcPr>
            <w:tcW w:w="4971" w:type="dxa"/>
            <w:tcBorders>
              <w:bottom w:val="single" w:color="auto" w:sz="4" w:space="0"/>
            </w:tcBorders>
            <w:shd w:val="clear" w:color="auto" w:fill="auto"/>
            <w:tcMar/>
            <w:vAlign w:val="center"/>
          </w:tcPr>
          <w:p w:rsidR="003E3733" w:rsidP="003E3733" w:rsidRDefault="003E3733" w14:paraId="11A7F0C8" w14:textId="6C58ED5E">
            <w:r w:rsidRPr="003E3733">
              <w:rPr>
                <w:sz w:val="22"/>
                <w:szCs w:val="22"/>
              </w:rPr>
              <w:t>Current NMC registration</w:t>
            </w:r>
          </w:p>
        </w:tc>
        <w:tc>
          <w:tcPr>
            <w:tcW w:w="1090" w:type="dxa"/>
            <w:tcBorders>
              <w:bottom w:val="single" w:color="auto" w:sz="4" w:space="0"/>
            </w:tcBorders>
            <w:tcMar/>
            <w:vAlign w:val="center"/>
          </w:tcPr>
          <w:p w:rsidR="003E3733" w:rsidP="003E3733" w:rsidRDefault="003E3733" w14:paraId="72CCD7EF" w14:textId="220B71C8">
            <w:pPr>
              <w:rPr>
                <w:rFonts w:cs="Arial"/>
                <w:sz w:val="22"/>
                <w:szCs w:val="22"/>
              </w:rPr>
            </w:pPr>
            <w:r>
              <w:rPr>
                <w:rFonts w:cs="Arial"/>
                <w:sz w:val="22"/>
                <w:szCs w:val="22"/>
              </w:rPr>
              <w:t>E</w:t>
            </w:r>
          </w:p>
        </w:tc>
        <w:tc>
          <w:tcPr>
            <w:tcW w:w="1178" w:type="dxa"/>
            <w:tcBorders>
              <w:bottom w:val="single" w:color="auto" w:sz="4" w:space="0"/>
            </w:tcBorders>
            <w:tcMar/>
            <w:vAlign w:val="center"/>
          </w:tcPr>
          <w:p w:rsidR="003E3733" w:rsidP="008E6545" w:rsidRDefault="003E3733" w14:paraId="3784DD44" w14:textId="1EED784C">
            <w:pPr>
              <w:jc w:val="center"/>
              <w:rPr>
                <w:rFonts w:cs="Arial"/>
                <w:sz w:val="22"/>
                <w:szCs w:val="22"/>
              </w:rPr>
            </w:pPr>
            <w:r>
              <w:rPr>
                <w:rFonts w:cs="Arial"/>
                <w:sz w:val="22"/>
                <w:szCs w:val="22"/>
              </w:rPr>
              <w:t>A, C</w:t>
            </w:r>
          </w:p>
        </w:tc>
        <w:tc>
          <w:tcPr>
            <w:tcW w:w="1249" w:type="dxa"/>
            <w:tcBorders>
              <w:bottom w:val="single" w:color="auto" w:sz="4" w:space="0"/>
            </w:tcBorders>
            <w:tcMar/>
          </w:tcPr>
          <w:p w:rsidRPr="00DA2204" w:rsidR="003E3733" w:rsidP="004715A9" w:rsidRDefault="003E3733" w14:paraId="7F2953D7" w14:textId="77777777">
            <w:pPr>
              <w:jc w:val="center"/>
              <w:rPr>
                <w:rFonts w:cs="Arial"/>
                <w:sz w:val="22"/>
                <w:szCs w:val="22"/>
              </w:rPr>
            </w:pPr>
          </w:p>
        </w:tc>
      </w:tr>
      <w:tr w:rsidRPr="00DA2204" w:rsidR="003E3733" w:rsidTr="035E4C8F" w14:paraId="0DD5D7C7" w14:textId="77777777">
        <w:trPr>
          <w:trHeight w:val="340"/>
          <w:jc w:val="center"/>
        </w:trPr>
        <w:tc>
          <w:tcPr>
            <w:tcW w:w="4971" w:type="dxa"/>
            <w:tcBorders>
              <w:bottom w:val="single" w:color="auto" w:sz="4" w:space="0"/>
            </w:tcBorders>
            <w:shd w:val="clear" w:color="auto" w:fill="auto"/>
            <w:tcMar/>
            <w:vAlign w:val="center"/>
          </w:tcPr>
          <w:p w:rsidR="003E3733" w:rsidP="003E3733" w:rsidRDefault="003E3733" w14:paraId="2DB95998" w14:textId="019C4881">
            <w:r w:rsidRPr="003E3733">
              <w:rPr>
                <w:sz w:val="22"/>
                <w:szCs w:val="22"/>
              </w:rPr>
              <w:t>Current General Practice experience</w:t>
            </w:r>
          </w:p>
        </w:tc>
        <w:tc>
          <w:tcPr>
            <w:tcW w:w="1090" w:type="dxa"/>
            <w:tcBorders>
              <w:bottom w:val="single" w:color="auto" w:sz="4" w:space="0"/>
            </w:tcBorders>
            <w:tcMar/>
            <w:vAlign w:val="center"/>
          </w:tcPr>
          <w:p w:rsidR="003E3733" w:rsidP="003E3733" w:rsidRDefault="003E3733" w14:paraId="3AAEF83B" w14:textId="2C18C1D3">
            <w:pPr>
              <w:rPr>
                <w:rFonts w:cs="Arial"/>
                <w:sz w:val="22"/>
                <w:szCs w:val="22"/>
              </w:rPr>
            </w:pPr>
            <w:r>
              <w:rPr>
                <w:rFonts w:cs="Arial"/>
                <w:sz w:val="22"/>
                <w:szCs w:val="22"/>
              </w:rPr>
              <w:t>E</w:t>
            </w:r>
          </w:p>
        </w:tc>
        <w:tc>
          <w:tcPr>
            <w:tcW w:w="1178" w:type="dxa"/>
            <w:tcBorders>
              <w:bottom w:val="single" w:color="auto" w:sz="4" w:space="0"/>
            </w:tcBorders>
            <w:tcMar/>
            <w:vAlign w:val="center"/>
          </w:tcPr>
          <w:p w:rsidR="003E3733" w:rsidP="008E6545" w:rsidRDefault="003E3733" w14:paraId="6575CB5E" w14:textId="2FFED821">
            <w:pPr>
              <w:jc w:val="center"/>
              <w:rPr>
                <w:rFonts w:cs="Arial"/>
                <w:sz w:val="22"/>
                <w:szCs w:val="22"/>
              </w:rPr>
            </w:pPr>
            <w:r>
              <w:rPr>
                <w:rFonts w:cs="Arial"/>
                <w:sz w:val="22"/>
                <w:szCs w:val="22"/>
              </w:rPr>
              <w:t>A, I</w:t>
            </w:r>
          </w:p>
        </w:tc>
        <w:tc>
          <w:tcPr>
            <w:tcW w:w="1249" w:type="dxa"/>
            <w:tcBorders>
              <w:bottom w:val="single" w:color="auto" w:sz="4" w:space="0"/>
            </w:tcBorders>
            <w:tcMar/>
          </w:tcPr>
          <w:p w:rsidR="003E3733" w:rsidP="004715A9" w:rsidRDefault="003E3733" w14:paraId="7307D07A" w14:textId="77777777">
            <w:pPr>
              <w:jc w:val="center"/>
              <w:rPr>
                <w:rFonts w:cs="Arial"/>
                <w:sz w:val="22"/>
                <w:szCs w:val="22"/>
              </w:rPr>
            </w:pPr>
          </w:p>
        </w:tc>
      </w:tr>
      <w:tr w:rsidRPr="00DA2204" w:rsidR="003E3733" w:rsidTr="035E4C8F" w14:paraId="6151A76B" w14:textId="77777777">
        <w:trPr>
          <w:trHeight w:val="340"/>
          <w:jc w:val="center"/>
        </w:trPr>
        <w:tc>
          <w:tcPr>
            <w:tcW w:w="4971" w:type="dxa"/>
            <w:tcBorders>
              <w:bottom w:val="single" w:color="auto" w:sz="4" w:space="0"/>
            </w:tcBorders>
            <w:shd w:val="clear" w:color="auto" w:fill="auto"/>
            <w:tcMar/>
            <w:vAlign w:val="center"/>
          </w:tcPr>
          <w:p w:rsidRPr="003E3733" w:rsidR="003E3733" w:rsidP="003E3733" w:rsidRDefault="003E3733" w14:paraId="70B43DD2" w14:textId="118D4504">
            <w:pPr>
              <w:rPr>
                <w:sz w:val="22"/>
                <w:szCs w:val="22"/>
              </w:rPr>
            </w:pPr>
            <w:r w:rsidRPr="003E3733">
              <w:rPr>
                <w:sz w:val="22"/>
                <w:szCs w:val="22"/>
              </w:rPr>
              <w:t>Specialist courses appropriate to primary care, eg:</w:t>
            </w:r>
            <w:r>
              <w:rPr>
                <w:sz w:val="22"/>
                <w:szCs w:val="22"/>
              </w:rPr>
              <w:t xml:space="preserve"> Cervical Cytology,</w:t>
            </w:r>
            <w:r w:rsidRPr="003E3733">
              <w:rPr>
                <w:sz w:val="22"/>
                <w:szCs w:val="22"/>
              </w:rPr>
              <w:t xml:space="preserve"> CHD, diabetes, family planning, asthma and COPD care &amp; infection control management</w:t>
            </w:r>
          </w:p>
        </w:tc>
        <w:tc>
          <w:tcPr>
            <w:tcW w:w="1090" w:type="dxa"/>
            <w:tcBorders>
              <w:bottom w:val="single" w:color="auto" w:sz="4" w:space="0"/>
            </w:tcBorders>
            <w:tcMar/>
            <w:vAlign w:val="center"/>
          </w:tcPr>
          <w:p w:rsidR="003E3733" w:rsidP="003E3733" w:rsidRDefault="003E3733" w14:paraId="4DB49C06" w14:textId="097F3E7F">
            <w:pPr>
              <w:rPr>
                <w:rFonts w:cs="Arial"/>
                <w:sz w:val="22"/>
                <w:szCs w:val="22"/>
              </w:rPr>
            </w:pPr>
            <w:r>
              <w:rPr>
                <w:rFonts w:cs="Arial"/>
                <w:sz w:val="22"/>
                <w:szCs w:val="22"/>
              </w:rPr>
              <w:t>D</w:t>
            </w:r>
          </w:p>
        </w:tc>
        <w:tc>
          <w:tcPr>
            <w:tcW w:w="1178" w:type="dxa"/>
            <w:tcBorders>
              <w:bottom w:val="single" w:color="auto" w:sz="4" w:space="0"/>
            </w:tcBorders>
            <w:tcMar/>
            <w:vAlign w:val="center"/>
          </w:tcPr>
          <w:p w:rsidR="003E3733" w:rsidP="008E6545" w:rsidRDefault="003E3733" w14:paraId="24D2656D" w14:textId="0B8C9DB3">
            <w:pPr>
              <w:jc w:val="center"/>
              <w:rPr>
                <w:rFonts w:cs="Arial"/>
                <w:sz w:val="22"/>
                <w:szCs w:val="22"/>
              </w:rPr>
            </w:pPr>
            <w:r>
              <w:rPr>
                <w:rFonts w:cs="Arial"/>
                <w:sz w:val="22"/>
                <w:szCs w:val="22"/>
              </w:rPr>
              <w:t>A, C</w:t>
            </w:r>
          </w:p>
        </w:tc>
        <w:tc>
          <w:tcPr>
            <w:tcW w:w="1249" w:type="dxa"/>
            <w:tcBorders>
              <w:bottom w:val="single" w:color="auto" w:sz="4" w:space="0"/>
            </w:tcBorders>
            <w:tcMar/>
          </w:tcPr>
          <w:p w:rsidR="003E3733" w:rsidP="004715A9" w:rsidRDefault="003E3733" w14:paraId="3689D8DF" w14:textId="77777777">
            <w:pPr>
              <w:jc w:val="center"/>
              <w:rPr>
                <w:rFonts w:cs="Arial"/>
                <w:sz w:val="22"/>
                <w:szCs w:val="22"/>
              </w:rPr>
            </w:pPr>
          </w:p>
        </w:tc>
      </w:tr>
      <w:tr w:rsidRPr="00DA2204" w:rsidR="006F3901" w:rsidTr="035E4C8F" w14:paraId="6A140B97" w14:textId="77777777">
        <w:trPr>
          <w:trHeight w:val="340"/>
          <w:jc w:val="center"/>
        </w:trPr>
        <w:tc>
          <w:tcPr>
            <w:tcW w:w="8488" w:type="dxa"/>
            <w:gridSpan w:val="4"/>
            <w:shd w:val="clear" w:color="auto" w:fill="79DFDD"/>
            <w:tcMar/>
            <w:vAlign w:val="center"/>
          </w:tcPr>
          <w:p w:rsidR="006F3901" w:rsidP="00E951D0" w:rsidRDefault="006F3901" w14:paraId="6A140B96" w14:textId="77777777">
            <w:pPr>
              <w:rPr>
                <w:rFonts w:cs="Arial"/>
                <w:i/>
                <w:sz w:val="22"/>
                <w:szCs w:val="22"/>
              </w:rPr>
            </w:pPr>
            <w:r>
              <w:rPr>
                <w:rFonts w:cs="Arial"/>
                <w:i/>
                <w:sz w:val="22"/>
                <w:szCs w:val="22"/>
              </w:rPr>
              <w:t>Criteria 2: Personal Qualities</w:t>
            </w:r>
          </w:p>
        </w:tc>
      </w:tr>
      <w:tr w:rsidRPr="00DA2204" w:rsidR="006F3901" w:rsidTr="035E4C8F" w14:paraId="6A140B9C" w14:textId="77777777">
        <w:trPr>
          <w:trHeight w:val="340"/>
          <w:jc w:val="center"/>
        </w:trPr>
        <w:tc>
          <w:tcPr>
            <w:tcW w:w="4971" w:type="dxa"/>
            <w:shd w:val="clear" w:color="auto" w:fill="auto"/>
            <w:tcMar/>
            <w:vAlign w:val="center"/>
          </w:tcPr>
          <w:p w:rsidRPr="00FB1939" w:rsidR="006F3901" w:rsidP="008E6545" w:rsidRDefault="006F3901" w14:paraId="6A140B98" w14:textId="77777777">
            <w:pPr>
              <w:rPr>
                <w:sz w:val="22"/>
                <w:szCs w:val="22"/>
              </w:rPr>
            </w:pPr>
            <w:r w:rsidRPr="00FB1939">
              <w:rPr>
                <w:sz w:val="22"/>
                <w:szCs w:val="22"/>
              </w:rPr>
              <w:t>Able to communicate effectively face to face and on the telephone with a range of people in a range of situation</w:t>
            </w:r>
            <w:r>
              <w:rPr>
                <w:sz w:val="22"/>
                <w:szCs w:val="22"/>
              </w:rPr>
              <w:t>s</w:t>
            </w:r>
            <w:r w:rsidRPr="00FB1939">
              <w:rPr>
                <w:sz w:val="22"/>
                <w:szCs w:val="22"/>
              </w:rPr>
              <w:t xml:space="preserve">. </w:t>
            </w:r>
          </w:p>
        </w:tc>
        <w:tc>
          <w:tcPr>
            <w:tcW w:w="1090" w:type="dxa"/>
            <w:shd w:val="clear" w:color="auto" w:fill="auto"/>
            <w:tcMar/>
            <w:vAlign w:val="center"/>
          </w:tcPr>
          <w:p w:rsidRPr="00FB1939" w:rsidR="006F3901" w:rsidP="008E6545" w:rsidRDefault="006F3901" w14:paraId="6A140B99" w14:textId="77777777">
            <w:pPr>
              <w:jc w:val="center"/>
              <w:rPr>
                <w:rFonts w:cs="Arial"/>
                <w:sz w:val="22"/>
                <w:szCs w:val="22"/>
              </w:rPr>
            </w:pPr>
            <w:r w:rsidRPr="00FB1939">
              <w:rPr>
                <w:rFonts w:cs="Arial"/>
                <w:sz w:val="22"/>
                <w:szCs w:val="22"/>
              </w:rPr>
              <w:t>E</w:t>
            </w:r>
          </w:p>
        </w:tc>
        <w:tc>
          <w:tcPr>
            <w:tcW w:w="1178" w:type="dxa"/>
            <w:shd w:val="clear" w:color="auto" w:fill="auto"/>
            <w:tcMar/>
            <w:vAlign w:val="center"/>
          </w:tcPr>
          <w:p w:rsidRPr="00FB1939" w:rsidR="006F3901" w:rsidP="008E6545" w:rsidRDefault="006F3901" w14:paraId="6A140B9A" w14:textId="77777777">
            <w:pPr>
              <w:jc w:val="center"/>
              <w:rPr>
                <w:rFonts w:cs="Arial"/>
                <w:sz w:val="22"/>
                <w:szCs w:val="22"/>
              </w:rPr>
            </w:pPr>
            <w:r w:rsidRPr="00FB1939">
              <w:rPr>
                <w:rFonts w:cs="Arial"/>
                <w:sz w:val="22"/>
                <w:szCs w:val="22"/>
              </w:rPr>
              <w:t>I</w:t>
            </w:r>
          </w:p>
        </w:tc>
        <w:tc>
          <w:tcPr>
            <w:tcW w:w="1249" w:type="dxa"/>
            <w:shd w:val="clear" w:color="auto" w:fill="auto"/>
            <w:tcMar/>
          </w:tcPr>
          <w:p w:rsidRPr="00FB1939" w:rsidR="006F3901" w:rsidP="008E6545" w:rsidRDefault="006F3901" w14:paraId="6A140B9B" w14:textId="77777777">
            <w:pPr>
              <w:jc w:val="center"/>
              <w:rPr>
                <w:rFonts w:cs="Arial"/>
                <w:sz w:val="22"/>
                <w:szCs w:val="22"/>
              </w:rPr>
            </w:pPr>
          </w:p>
        </w:tc>
      </w:tr>
      <w:tr w:rsidRPr="00DA2204" w:rsidR="003E3733" w:rsidTr="035E4C8F" w14:paraId="2FE1538C" w14:textId="77777777">
        <w:trPr>
          <w:trHeight w:val="340"/>
          <w:jc w:val="center"/>
        </w:trPr>
        <w:tc>
          <w:tcPr>
            <w:tcW w:w="4971" w:type="dxa"/>
            <w:shd w:val="clear" w:color="auto" w:fill="auto"/>
            <w:tcMar/>
            <w:vAlign w:val="center"/>
          </w:tcPr>
          <w:p w:rsidRPr="00FB1939" w:rsidR="003E3733" w:rsidP="003E3733" w:rsidRDefault="003E3733" w14:paraId="720D3AB7" w14:textId="14E7D94B">
            <w:pPr>
              <w:rPr>
                <w:sz w:val="22"/>
                <w:szCs w:val="22"/>
              </w:rPr>
            </w:pPr>
            <w:r>
              <w:t>Excellent interpersonal skills.</w:t>
            </w:r>
          </w:p>
        </w:tc>
        <w:tc>
          <w:tcPr>
            <w:tcW w:w="1090" w:type="dxa"/>
            <w:shd w:val="clear" w:color="auto" w:fill="auto"/>
            <w:tcMar/>
            <w:vAlign w:val="center"/>
          </w:tcPr>
          <w:p w:rsidRPr="00FB1939" w:rsidR="003E3733" w:rsidP="003E3733" w:rsidRDefault="003E3733" w14:paraId="00926FA0" w14:textId="4E64B938">
            <w:pPr>
              <w:jc w:val="center"/>
              <w:rPr>
                <w:rFonts w:cs="Arial"/>
                <w:sz w:val="22"/>
                <w:szCs w:val="22"/>
              </w:rPr>
            </w:pPr>
            <w:r>
              <w:rPr>
                <w:rFonts w:cs="Arial"/>
                <w:sz w:val="22"/>
                <w:szCs w:val="22"/>
              </w:rPr>
              <w:t>E</w:t>
            </w:r>
          </w:p>
        </w:tc>
        <w:tc>
          <w:tcPr>
            <w:tcW w:w="1178" w:type="dxa"/>
            <w:shd w:val="clear" w:color="auto" w:fill="auto"/>
            <w:tcMar/>
            <w:vAlign w:val="center"/>
          </w:tcPr>
          <w:p w:rsidRPr="00FB1939" w:rsidR="003E3733" w:rsidP="003E3733" w:rsidRDefault="003E3733" w14:paraId="0CD10B65" w14:textId="09226FAA">
            <w:pPr>
              <w:jc w:val="center"/>
              <w:rPr>
                <w:rFonts w:cs="Arial"/>
                <w:sz w:val="22"/>
                <w:szCs w:val="22"/>
              </w:rPr>
            </w:pPr>
            <w:r>
              <w:rPr>
                <w:rFonts w:cs="Arial"/>
                <w:sz w:val="22"/>
                <w:szCs w:val="22"/>
              </w:rPr>
              <w:t>I</w:t>
            </w:r>
          </w:p>
        </w:tc>
        <w:tc>
          <w:tcPr>
            <w:tcW w:w="1249" w:type="dxa"/>
            <w:shd w:val="clear" w:color="auto" w:fill="auto"/>
            <w:tcMar/>
          </w:tcPr>
          <w:p w:rsidRPr="00FB1939" w:rsidR="003E3733" w:rsidP="003E3733" w:rsidRDefault="003E3733" w14:paraId="4AAED2FF" w14:textId="33C48324">
            <w:pPr>
              <w:jc w:val="center"/>
              <w:rPr>
                <w:rFonts w:cs="Arial"/>
                <w:sz w:val="22"/>
                <w:szCs w:val="22"/>
              </w:rPr>
            </w:pPr>
          </w:p>
        </w:tc>
      </w:tr>
      <w:tr w:rsidRPr="00DA2204" w:rsidR="003E3733" w:rsidTr="035E4C8F" w14:paraId="60D5457D" w14:textId="77777777">
        <w:trPr>
          <w:trHeight w:val="340"/>
          <w:jc w:val="center"/>
        </w:trPr>
        <w:tc>
          <w:tcPr>
            <w:tcW w:w="4971" w:type="dxa"/>
            <w:shd w:val="clear" w:color="auto" w:fill="auto"/>
            <w:tcMar/>
            <w:vAlign w:val="center"/>
          </w:tcPr>
          <w:p w:rsidR="003E3733" w:rsidP="003E3733" w:rsidRDefault="003E3733" w14:paraId="085C040C" w14:textId="3E7EC344">
            <w:r>
              <w:t>Excellent communication skills and ability to present information to others in a user-friendly format.</w:t>
            </w:r>
          </w:p>
        </w:tc>
        <w:tc>
          <w:tcPr>
            <w:tcW w:w="1090" w:type="dxa"/>
            <w:shd w:val="clear" w:color="auto" w:fill="auto"/>
            <w:tcMar/>
            <w:vAlign w:val="center"/>
          </w:tcPr>
          <w:p w:rsidR="003E3733" w:rsidP="003E3733" w:rsidRDefault="003E3733" w14:paraId="4D13FC3A" w14:textId="0AE3B5AC">
            <w:pPr>
              <w:jc w:val="center"/>
              <w:rPr>
                <w:rFonts w:cs="Arial"/>
                <w:sz w:val="22"/>
                <w:szCs w:val="22"/>
              </w:rPr>
            </w:pPr>
            <w:r>
              <w:rPr>
                <w:rFonts w:cs="Arial"/>
                <w:sz w:val="22"/>
                <w:szCs w:val="22"/>
              </w:rPr>
              <w:t>E</w:t>
            </w:r>
          </w:p>
        </w:tc>
        <w:tc>
          <w:tcPr>
            <w:tcW w:w="1178" w:type="dxa"/>
            <w:shd w:val="clear" w:color="auto" w:fill="auto"/>
            <w:tcMar/>
            <w:vAlign w:val="center"/>
          </w:tcPr>
          <w:p w:rsidR="003E3733" w:rsidP="003E3733" w:rsidRDefault="003E3733" w14:paraId="12C01BEF" w14:textId="5CBD50FD">
            <w:pPr>
              <w:jc w:val="center"/>
              <w:rPr>
                <w:rFonts w:cs="Arial"/>
                <w:sz w:val="22"/>
                <w:szCs w:val="22"/>
              </w:rPr>
            </w:pPr>
            <w:r>
              <w:rPr>
                <w:rFonts w:cs="Arial"/>
                <w:sz w:val="22"/>
                <w:szCs w:val="22"/>
              </w:rPr>
              <w:t>I</w:t>
            </w:r>
          </w:p>
        </w:tc>
        <w:tc>
          <w:tcPr>
            <w:tcW w:w="1249" w:type="dxa"/>
            <w:shd w:val="clear" w:color="auto" w:fill="auto"/>
            <w:tcMar/>
          </w:tcPr>
          <w:p w:rsidR="003E3733" w:rsidP="003E3733" w:rsidRDefault="003E3733" w14:paraId="6EFC51A6" w14:textId="77777777">
            <w:pPr>
              <w:jc w:val="center"/>
              <w:rPr>
                <w:rFonts w:cs="Arial"/>
                <w:sz w:val="22"/>
                <w:szCs w:val="22"/>
              </w:rPr>
            </w:pPr>
          </w:p>
        </w:tc>
      </w:tr>
      <w:tr w:rsidRPr="00DA2204" w:rsidR="003E3733" w:rsidTr="035E4C8F" w14:paraId="50F3828E" w14:textId="77777777">
        <w:trPr>
          <w:trHeight w:val="340"/>
          <w:jc w:val="center"/>
        </w:trPr>
        <w:tc>
          <w:tcPr>
            <w:tcW w:w="4971" w:type="dxa"/>
            <w:shd w:val="clear" w:color="auto" w:fill="auto"/>
            <w:tcMar/>
            <w:vAlign w:val="center"/>
          </w:tcPr>
          <w:p w:rsidR="003E3733" w:rsidP="003E3733" w:rsidRDefault="003E3733" w14:paraId="31608D95" w14:textId="50C0AE18">
            <w:r>
              <w:t>Team working skills.</w:t>
            </w:r>
          </w:p>
        </w:tc>
        <w:tc>
          <w:tcPr>
            <w:tcW w:w="1090" w:type="dxa"/>
            <w:shd w:val="clear" w:color="auto" w:fill="auto"/>
            <w:tcMar/>
            <w:vAlign w:val="center"/>
          </w:tcPr>
          <w:p w:rsidR="003E3733" w:rsidP="003E3733" w:rsidRDefault="003E3733" w14:paraId="60244ADE" w14:textId="65D8DB04">
            <w:pPr>
              <w:jc w:val="center"/>
              <w:rPr>
                <w:rFonts w:cs="Arial"/>
                <w:sz w:val="22"/>
                <w:szCs w:val="22"/>
              </w:rPr>
            </w:pPr>
            <w:r>
              <w:rPr>
                <w:rFonts w:cs="Arial"/>
                <w:sz w:val="22"/>
                <w:szCs w:val="22"/>
              </w:rPr>
              <w:t>E</w:t>
            </w:r>
          </w:p>
        </w:tc>
        <w:tc>
          <w:tcPr>
            <w:tcW w:w="1178" w:type="dxa"/>
            <w:shd w:val="clear" w:color="auto" w:fill="auto"/>
            <w:tcMar/>
            <w:vAlign w:val="center"/>
          </w:tcPr>
          <w:p w:rsidR="003E3733" w:rsidP="003E3733" w:rsidRDefault="003E3733" w14:paraId="6B591A43" w14:textId="4B5711E0">
            <w:pPr>
              <w:jc w:val="center"/>
              <w:rPr>
                <w:rFonts w:cs="Arial"/>
                <w:sz w:val="22"/>
                <w:szCs w:val="22"/>
              </w:rPr>
            </w:pPr>
            <w:r>
              <w:rPr>
                <w:rFonts w:cs="Arial"/>
                <w:sz w:val="22"/>
                <w:szCs w:val="22"/>
              </w:rPr>
              <w:t>I</w:t>
            </w:r>
          </w:p>
        </w:tc>
        <w:tc>
          <w:tcPr>
            <w:tcW w:w="1249" w:type="dxa"/>
            <w:shd w:val="clear" w:color="auto" w:fill="auto"/>
            <w:tcMar/>
          </w:tcPr>
          <w:p w:rsidR="003E3733" w:rsidP="003E3733" w:rsidRDefault="003E3733" w14:paraId="54516098" w14:textId="77777777">
            <w:pPr>
              <w:jc w:val="center"/>
              <w:rPr>
                <w:rFonts w:cs="Arial"/>
                <w:sz w:val="22"/>
                <w:szCs w:val="22"/>
              </w:rPr>
            </w:pPr>
          </w:p>
        </w:tc>
      </w:tr>
      <w:tr w:rsidRPr="00DA2204" w:rsidR="003E3733" w:rsidTr="035E4C8F" w14:paraId="2395835C" w14:textId="77777777">
        <w:trPr>
          <w:trHeight w:val="340"/>
          <w:jc w:val="center"/>
        </w:trPr>
        <w:tc>
          <w:tcPr>
            <w:tcW w:w="4971" w:type="dxa"/>
            <w:shd w:val="clear" w:color="auto" w:fill="auto"/>
            <w:tcMar/>
            <w:vAlign w:val="center"/>
          </w:tcPr>
          <w:p w:rsidR="003E3733" w:rsidP="003E3733" w:rsidRDefault="003E3733" w14:paraId="197F813D" w14:textId="33127276">
            <w:r>
              <w:t>Ability to handle difficult people and conflict, respecting th</w:t>
            </w:r>
            <w:r>
              <w:t>e views and opinions of others.</w:t>
            </w:r>
          </w:p>
        </w:tc>
        <w:tc>
          <w:tcPr>
            <w:tcW w:w="1090" w:type="dxa"/>
            <w:shd w:val="clear" w:color="auto" w:fill="auto"/>
            <w:tcMar/>
            <w:vAlign w:val="center"/>
          </w:tcPr>
          <w:p w:rsidR="003E3733" w:rsidP="003E3733" w:rsidRDefault="003E3733" w14:paraId="4B8DC98A" w14:textId="67DE4191">
            <w:pPr>
              <w:jc w:val="center"/>
              <w:rPr>
                <w:rFonts w:cs="Arial"/>
                <w:sz w:val="22"/>
                <w:szCs w:val="22"/>
              </w:rPr>
            </w:pPr>
            <w:r>
              <w:rPr>
                <w:rFonts w:cs="Arial"/>
                <w:sz w:val="22"/>
                <w:szCs w:val="22"/>
              </w:rPr>
              <w:t>E</w:t>
            </w:r>
          </w:p>
        </w:tc>
        <w:tc>
          <w:tcPr>
            <w:tcW w:w="1178" w:type="dxa"/>
            <w:shd w:val="clear" w:color="auto" w:fill="auto"/>
            <w:tcMar/>
            <w:vAlign w:val="center"/>
          </w:tcPr>
          <w:p w:rsidR="003E3733" w:rsidP="003E3733" w:rsidRDefault="003E3733" w14:paraId="19799ECF" w14:textId="5486533B">
            <w:pPr>
              <w:jc w:val="center"/>
              <w:rPr>
                <w:rFonts w:cs="Arial"/>
                <w:sz w:val="22"/>
                <w:szCs w:val="22"/>
              </w:rPr>
            </w:pPr>
            <w:r>
              <w:rPr>
                <w:rFonts w:cs="Arial"/>
                <w:sz w:val="22"/>
                <w:szCs w:val="22"/>
              </w:rPr>
              <w:t>I</w:t>
            </w:r>
          </w:p>
        </w:tc>
        <w:tc>
          <w:tcPr>
            <w:tcW w:w="1249" w:type="dxa"/>
            <w:shd w:val="clear" w:color="auto" w:fill="auto"/>
            <w:tcMar/>
          </w:tcPr>
          <w:p w:rsidR="003E3733" w:rsidP="003E3733" w:rsidRDefault="003E3733" w14:paraId="69CE1F59" w14:textId="701F44AC">
            <w:pPr>
              <w:jc w:val="center"/>
              <w:rPr>
                <w:rFonts w:cs="Arial"/>
                <w:sz w:val="22"/>
                <w:szCs w:val="22"/>
              </w:rPr>
            </w:pPr>
          </w:p>
        </w:tc>
      </w:tr>
      <w:tr w:rsidRPr="00DA2204" w:rsidR="003E3733" w:rsidTr="035E4C8F" w14:paraId="0B758281" w14:textId="77777777">
        <w:trPr>
          <w:trHeight w:val="340"/>
          <w:jc w:val="center"/>
        </w:trPr>
        <w:tc>
          <w:tcPr>
            <w:tcW w:w="4971" w:type="dxa"/>
            <w:shd w:val="clear" w:color="auto" w:fill="auto"/>
            <w:tcMar/>
            <w:vAlign w:val="center"/>
          </w:tcPr>
          <w:p w:rsidR="003E3733" w:rsidP="003E3733" w:rsidRDefault="003E3733" w14:paraId="34983E14" w14:textId="7E0B5668">
            <w:r>
              <w:t>Good sense of humour</w:t>
            </w:r>
          </w:p>
        </w:tc>
        <w:tc>
          <w:tcPr>
            <w:tcW w:w="1090" w:type="dxa"/>
            <w:shd w:val="clear" w:color="auto" w:fill="auto"/>
            <w:tcMar/>
            <w:vAlign w:val="center"/>
          </w:tcPr>
          <w:p w:rsidR="003E3733" w:rsidP="003E3733" w:rsidRDefault="003E3733" w14:paraId="4F9248B3" w14:textId="0246A545">
            <w:pPr>
              <w:jc w:val="center"/>
              <w:rPr>
                <w:rFonts w:cs="Arial"/>
                <w:sz w:val="22"/>
                <w:szCs w:val="22"/>
              </w:rPr>
            </w:pPr>
            <w:r>
              <w:rPr>
                <w:rFonts w:cs="Arial"/>
                <w:sz w:val="22"/>
                <w:szCs w:val="22"/>
              </w:rPr>
              <w:t>D</w:t>
            </w:r>
          </w:p>
        </w:tc>
        <w:tc>
          <w:tcPr>
            <w:tcW w:w="1178" w:type="dxa"/>
            <w:shd w:val="clear" w:color="auto" w:fill="auto"/>
            <w:tcMar/>
            <w:vAlign w:val="center"/>
          </w:tcPr>
          <w:p w:rsidR="003E3733" w:rsidP="003E3733" w:rsidRDefault="003E3733" w14:paraId="39FBE726" w14:textId="6B3EF52C">
            <w:pPr>
              <w:jc w:val="center"/>
              <w:rPr>
                <w:rFonts w:cs="Arial"/>
                <w:sz w:val="22"/>
                <w:szCs w:val="22"/>
              </w:rPr>
            </w:pPr>
            <w:r>
              <w:rPr>
                <w:rFonts w:cs="Arial"/>
                <w:sz w:val="22"/>
                <w:szCs w:val="22"/>
              </w:rPr>
              <w:t>I</w:t>
            </w:r>
          </w:p>
        </w:tc>
        <w:tc>
          <w:tcPr>
            <w:tcW w:w="1249" w:type="dxa"/>
            <w:shd w:val="clear" w:color="auto" w:fill="auto"/>
            <w:tcMar/>
          </w:tcPr>
          <w:p w:rsidR="003E3733" w:rsidP="003E3733" w:rsidRDefault="003E3733" w14:paraId="0FDF7AC5" w14:textId="77777777">
            <w:pPr>
              <w:jc w:val="center"/>
              <w:rPr>
                <w:rFonts w:cs="Arial"/>
                <w:sz w:val="22"/>
                <w:szCs w:val="22"/>
              </w:rPr>
            </w:pPr>
          </w:p>
        </w:tc>
      </w:tr>
      <w:tr w:rsidRPr="00DA2204" w:rsidR="003E3733" w:rsidTr="035E4C8F" w14:paraId="6A140BBC" w14:textId="77777777">
        <w:trPr>
          <w:trHeight w:val="340"/>
          <w:jc w:val="center"/>
        </w:trPr>
        <w:tc>
          <w:tcPr>
            <w:tcW w:w="8488" w:type="dxa"/>
            <w:gridSpan w:val="4"/>
            <w:shd w:val="clear" w:color="auto" w:fill="79DFDD"/>
            <w:tcMar/>
            <w:vAlign w:val="center"/>
          </w:tcPr>
          <w:p w:rsidRPr="00DA2204" w:rsidR="003E3733" w:rsidP="003E3733" w:rsidRDefault="003E3733" w14:paraId="6A140BBB" w14:textId="77777777">
            <w:pPr>
              <w:rPr>
                <w:rFonts w:cs="Arial"/>
                <w:sz w:val="22"/>
                <w:szCs w:val="22"/>
              </w:rPr>
            </w:pPr>
            <w:r>
              <w:rPr>
                <w:rFonts w:cs="Arial"/>
                <w:i/>
                <w:sz w:val="22"/>
                <w:szCs w:val="22"/>
              </w:rPr>
              <w:t>Criteria 3: Experience and job related knowledge</w:t>
            </w:r>
          </w:p>
        </w:tc>
      </w:tr>
      <w:tr w:rsidRPr="00DA2204" w:rsidR="003E3733" w:rsidTr="035E4C8F" w14:paraId="61F8C7D3" w14:textId="77777777">
        <w:trPr>
          <w:trHeight w:val="340"/>
          <w:jc w:val="center"/>
        </w:trPr>
        <w:tc>
          <w:tcPr>
            <w:tcW w:w="4971" w:type="dxa"/>
            <w:shd w:val="clear" w:color="auto" w:fill="auto"/>
            <w:tcMar/>
            <w:vAlign w:val="center"/>
          </w:tcPr>
          <w:p w:rsidR="003E3733" w:rsidP="003E3733" w:rsidRDefault="003E3733" w14:paraId="65D492C1" w14:textId="1FD46F74">
            <w:r>
              <w:t>Ability to provide quality patient care, responsive to needs.</w:t>
            </w:r>
          </w:p>
        </w:tc>
        <w:tc>
          <w:tcPr>
            <w:tcW w:w="1090" w:type="dxa"/>
            <w:tcMar/>
            <w:vAlign w:val="center"/>
          </w:tcPr>
          <w:p w:rsidR="003E3733" w:rsidP="003E3733" w:rsidRDefault="003E3733" w14:paraId="270EF21F" w14:textId="6291A9EE">
            <w:pPr>
              <w:jc w:val="center"/>
              <w:rPr>
                <w:rFonts w:cs="Arial"/>
                <w:sz w:val="22"/>
                <w:szCs w:val="22"/>
              </w:rPr>
            </w:pPr>
            <w:r>
              <w:rPr>
                <w:rFonts w:cs="Arial"/>
                <w:sz w:val="22"/>
                <w:szCs w:val="22"/>
              </w:rPr>
              <w:t>E</w:t>
            </w:r>
          </w:p>
        </w:tc>
        <w:tc>
          <w:tcPr>
            <w:tcW w:w="1178" w:type="dxa"/>
            <w:tcMar/>
            <w:vAlign w:val="center"/>
          </w:tcPr>
          <w:p w:rsidR="003E3733" w:rsidP="003E3733" w:rsidRDefault="003E3733" w14:paraId="036B5A58" w14:textId="0930FCDC">
            <w:pPr>
              <w:jc w:val="center"/>
              <w:rPr>
                <w:rFonts w:cs="Arial"/>
                <w:sz w:val="22"/>
                <w:szCs w:val="22"/>
              </w:rPr>
            </w:pPr>
            <w:r>
              <w:rPr>
                <w:rFonts w:cs="Arial"/>
                <w:sz w:val="22"/>
                <w:szCs w:val="22"/>
              </w:rPr>
              <w:t>A, I</w:t>
            </w:r>
          </w:p>
        </w:tc>
        <w:tc>
          <w:tcPr>
            <w:tcW w:w="1249" w:type="dxa"/>
            <w:tcMar/>
          </w:tcPr>
          <w:p w:rsidR="003E3733" w:rsidP="003E3733" w:rsidRDefault="003E3733" w14:paraId="48759598" w14:textId="0A209A84">
            <w:pPr>
              <w:jc w:val="center"/>
              <w:rPr>
                <w:rFonts w:cs="Arial"/>
                <w:sz w:val="22"/>
                <w:szCs w:val="22"/>
              </w:rPr>
            </w:pPr>
          </w:p>
        </w:tc>
      </w:tr>
      <w:tr w:rsidRPr="00DA2204" w:rsidR="003E3733" w:rsidTr="035E4C8F" w14:paraId="6A140BC1" w14:textId="77777777">
        <w:trPr>
          <w:trHeight w:val="340"/>
          <w:jc w:val="center"/>
        </w:trPr>
        <w:tc>
          <w:tcPr>
            <w:tcW w:w="4971" w:type="dxa"/>
            <w:shd w:val="clear" w:color="auto" w:fill="auto"/>
            <w:tcMar/>
            <w:vAlign w:val="center"/>
          </w:tcPr>
          <w:p w:rsidRPr="00FB1939" w:rsidR="003E3733" w:rsidP="003E3733" w:rsidRDefault="003E3733" w14:paraId="6A140BBD" w14:textId="1DDE4A5C">
            <w:pPr>
              <w:rPr>
                <w:rFonts w:cs="Arial"/>
                <w:sz w:val="22"/>
                <w:szCs w:val="22"/>
              </w:rPr>
            </w:pPr>
            <w:r>
              <w:t xml:space="preserve">Ability to work independently </w:t>
            </w:r>
          </w:p>
        </w:tc>
        <w:tc>
          <w:tcPr>
            <w:tcW w:w="1090" w:type="dxa"/>
            <w:tcMar/>
            <w:vAlign w:val="center"/>
          </w:tcPr>
          <w:p w:rsidRPr="00FB1939" w:rsidR="003E3733" w:rsidP="003E3733" w:rsidRDefault="003E3733" w14:paraId="6A140BBE" w14:textId="3A90B3DF">
            <w:pPr>
              <w:jc w:val="center"/>
              <w:rPr>
                <w:rFonts w:cs="Arial"/>
                <w:sz w:val="22"/>
                <w:szCs w:val="22"/>
              </w:rPr>
            </w:pPr>
            <w:r>
              <w:rPr>
                <w:rFonts w:cs="Arial"/>
                <w:sz w:val="22"/>
                <w:szCs w:val="22"/>
              </w:rPr>
              <w:t>E</w:t>
            </w:r>
          </w:p>
        </w:tc>
        <w:tc>
          <w:tcPr>
            <w:tcW w:w="1178" w:type="dxa"/>
            <w:tcMar/>
            <w:vAlign w:val="center"/>
          </w:tcPr>
          <w:p w:rsidRPr="00FB1939" w:rsidR="003E3733" w:rsidP="003E3733" w:rsidRDefault="003E3733" w14:paraId="6A140BBF" w14:textId="356D60A7">
            <w:pPr>
              <w:jc w:val="center"/>
              <w:rPr>
                <w:rFonts w:cs="Arial"/>
                <w:sz w:val="22"/>
                <w:szCs w:val="22"/>
              </w:rPr>
            </w:pPr>
            <w:r>
              <w:rPr>
                <w:rFonts w:cs="Arial"/>
                <w:sz w:val="22"/>
                <w:szCs w:val="22"/>
              </w:rPr>
              <w:t>A, I</w:t>
            </w:r>
          </w:p>
        </w:tc>
        <w:tc>
          <w:tcPr>
            <w:tcW w:w="1249" w:type="dxa"/>
            <w:tcMar/>
          </w:tcPr>
          <w:p w:rsidRPr="00FB1939" w:rsidR="003E3733" w:rsidP="003E3733" w:rsidRDefault="003E3733" w14:paraId="6A140BC0" w14:textId="7C85663B">
            <w:pPr>
              <w:jc w:val="center"/>
              <w:rPr>
                <w:rFonts w:cs="Arial"/>
                <w:sz w:val="22"/>
                <w:szCs w:val="22"/>
              </w:rPr>
            </w:pPr>
          </w:p>
        </w:tc>
      </w:tr>
      <w:tr w:rsidRPr="00DA2204" w:rsidR="003E3733" w:rsidTr="035E4C8F" w14:paraId="047283EE" w14:textId="77777777">
        <w:trPr>
          <w:trHeight w:val="340"/>
          <w:jc w:val="center"/>
        </w:trPr>
        <w:tc>
          <w:tcPr>
            <w:tcW w:w="4971" w:type="dxa"/>
            <w:shd w:val="clear" w:color="auto" w:fill="auto"/>
            <w:tcMar/>
            <w:vAlign w:val="center"/>
          </w:tcPr>
          <w:p w:rsidR="003E3733" w:rsidP="003E3733" w:rsidRDefault="003E3733" w14:paraId="499D3390" w14:textId="2BCA47EA">
            <w:r>
              <w:t>Experience of prioritising needs and making infor</w:t>
            </w:r>
            <w:r>
              <w:t>med decisions in care delivery.</w:t>
            </w:r>
          </w:p>
        </w:tc>
        <w:tc>
          <w:tcPr>
            <w:tcW w:w="1090" w:type="dxa"/>
            <w:tcMar/>
            <w:vAlign w:val="center"/>
          </w:tcPr>
          <w:p w:rsidR="003E3733" w:rsidP="003E3733" w:rsidRDefault="003E3733" w14:paraId="2ECFF78D" w14:textId="4C928505">
            <w:pPr>
              <w:jc w:val="center"/>
              <w:rPr>
                <w:rFonts w:cs="Arial"/>
                <w:sz w:val="22"/>
                <w:szCs w:val="22"/>
              </w:rPr>
            </w:pPr>
            <w:r>
              <w:rPr>
                <w:rFonts w:cs="Arial"/>
                <w:sz w:val="22"/>
                <w:szCs w:val="22"/>
              </w:rPr>
              <w:t>E</w:t>
            </w:r>
          </w:p>
        </w:tc>
        <w:tc>
          <w:tcPr>
            <w:tcW w:w="1178" w:type="dxa"/>
            <w:tcMar/>
            <w:vAlign w:val="center"/>
          </w:tcPr>
          <w:p w:rsidR="003E3733" w:rsidP="003E3733" w:rsidRDefault="003E3733" w14:paraId="7B58A6B3" w14:textId="2C05EDE1">
            <w:pPr>
              <w:jc w:val="center"/>
              <w:rPr>
                <w:rFonts w:cs="Arial"/>
                <w:sz w:val="22"/>
                <w:szCs w:val="22"/>
              </w:rPr>
            </w:pPr>
            <w:r>
              <w:rPr>
                <w:rFonts w:cs="Arial"/>
                <w:sz w:val="22"/>
                <w:szCs w:val="22"/>
              </w:rPr>
              <w:t>I</w:t>
            </w:r>
          </w:p>
        </w:tc>
        <w:tc>
          <w:tcPr>
            <w:tcW w:w="1249" w:type="dxa"/>
            <w:tcMar/>
          </w:tcPr>
          <w:p w:rsidR="003E3733" w:rsidP="003E3733" w:rsidRDefault="003E3733" w14:paraId="13001000" w14:textId="77777777">
            <w:pPr>
              <w:jc w:val="center"/>
              <w:rPr>
                <w:rFonts w:cs="Arial"/>
                <w:sz w:val="22"/>
                <w:szCs w:val="22"/>
              </w:rPr>
            </w:pPr>
          </w:p>
        </w:tc>
      </w:tr>
      <w:tr w:rsidRPr="00DA2204" w:rsidR="003E3733" w:rsidTr="035E4C8F" w14:paraId="6A140BCB" w14:textId="77777777">
        <w:trPr>
          <w:trHeight w:val="340"/>
          <w:jc w:val="center"/>
        </w:trPr>
        <w:tc>
          <w:tcPr>
            <w:tcW w:w="4971" w:type="dxa"/>
            <w:shd w:val="clear" w:color="auto" w:fill="auto"/>
            <w:tcMar/>
            <w:vAlign w:val="center"/>
          </w:tcPr>
          <w:p w:rsidRPr="00FB1939" w:rsidR="003E3733" w:rsidP="003E3733" w:rsidRDefault="003E3733" w14:paraId="6A140BC7" w14:textId="62E7EA5A">
            <w:pPr>
              <w:rPr>
                <w:sz w:val="22"/>
                <w:szCs w:val="22"/>
              </w:rPr>
            </w:pPr>
            <w:r>
              <w:t>PC literate</w:t>
            </w:r>
          </w:p>
        </w:tc>
        <w:tc>
          <w:tcPr>
            <w:tcW w:w="1090" w:type="dxa"/>
            <w:tcMar/>
            <w:vAlign w:val="center"/>
          </w:tcPr>
          <w:p w:rsidRPr="00FB1939" w:rsidR="003E3733" w:rsidP="003E3733" w:rsidRDefault="003E3733" w14:paraId="6A140BC8" w14:textId="7A642354">
            <w:pPr>
              <w:jc w:val="center"/>
              <w:rPr>
                <w:rFonts w:cs="Arial"/>
                <w:sz w:val="22"/>
                <w:szCs w:val="22"/>
              </w:rPr>
            </w:pPr>
            <w:r>
              <w:rPr>
                <w:rFonts w:cs="Arial"/>
                <w:sz w:val="22"/>
                <w:szCs w:val="22"/>
              </w:rPr>
              <w:t>E</w:t>
            </w:r>
          </w:p>
        </w:tc>
        <w:tc>
          <w:tcPr>
            <w:tcW w:w="1178" w:type="dxa"/>
            <w:tcMar/>
            <w:vAlign w:val="center"/>
          </w:tcPr>
          <w:p w:rsidRPr="00FB1939" w:rsidR="003E3733" w:rsidP="003E3733" w:rsidRDefault="003E3733" w14:paraId="6A140BC9" w14:textId="642B5235">
            <w:pPr>
              <w:jc w:val="center"/>
              <w:rPr>
                <w:rFonts w:cs="Arial"/>
                <w:sz w:val="22"/>
                <w:szCs w:val="22"/>
              </w:rPr>
            </w:pPr>
            <w:r>
              <w:rPr>
                <w:rFonts w:cs="Arial"/>
                <w:sz w:val="22"/>
                <w:szCs w:val="22"/>
              </w:rPr>
              <w:t>A, I</w:t>
            </w:r>
          </w:p>
        </w:tc>
        <w:tc>
          <w:tcPr>
            <w:tcW w:w="1249" w:type="dxa"/>
            <w:tcMar/>
          </w:tcPr>
          <w:p w:rsidRPr="00FB1939" w:rsidR="003E3733" w:rsidP="003E3733" w:rsidRDefault="003E3733" w14:paraId="6A140BCA" w14:textId="11A786B8">
            <w:pPr>
              <w:jc w:val="center"/>
              <w:rPr>
                <w:rFonts w:cs="Arial"/>
                <w:sz w:val="22"/>
                <w:szCs w:val="22"/>
              </w:rPr>
            </w:pPr>
          </w:p>
        </w:tc>
      </w:tr>
      <w:tr w:rsidRPr="00DA2204" w:rsidR="003E3733" w:rsidTr="035E4C8F" w14:paraId="6A140BD0" w14:textId="77777777">
        <w:trPr>
          <w:trHeight w:val="340"/>
          <w:jc w:val="center"/>
        </w:trPr>
        <w:tc>
          <w:tcPr>
            <w:tcW w:w="4971" w:type="dxa"/>
            <w:tcBorders>
              <w:bottom w:val="single" w:color="auto" w:sz="4" w:space="0"/>
            </w:tcBorders>
            <w:shd w:val="clear" w:color="auto" w:fill="auto"/>
            <w:tcMar/>
            <w:vAlign w:val="center"/>
          </w:tcPr>
          <w:p w:rsidRPr="00FB1939" w:rsidR="003E3733" w:rsidP="003E3733" w:rsidRDefault="003E3733" w14:paraId="6A140BCC" w14:textId="4E363BF8">
            <w:pPr>
              <w:rPr>
                <w:rFonts w:cs="Arial"/>
                <w:sz w:val="22"/>
                <w:szCs w:val="22"/>
              </w:rPr>
            </w:pPr>
            <w:r w:rsidRPr="003E3733">
              <w:t xml:space="preserve">Understanding of TPP SystemOne </w:t>
            </w:r>
            <w:r>
              <w:t xml:space="preserve">or EMIS </w:t>
            </w:r>
            <w:r w:rsidRPr="003E3733">
              <w:t>computer system and read code usage in general practice.</w:t>
            </w:r>
          </w:p>
        </w:tc>
        <w:tc>
          <w:tcPr>
            <w:tcW w:w="1090" w:type="dxa"/>
            <w:tcBorders>
              <w:bottom w:val="single" w:color="auto" w:sz="4" w:space="0"/>
            </w:tcBorders>
            <w:tcMar/>
            <w:vAlign w:val="center"/>
          </w:tcPr>
          <w:p w:rsidRPr="00FB1939" w:rsidR="003E3733" w:rsidP="003E3733" w:rsidRDefault="003E3733" w14:paraId="6A140BCD" w14:textId="541CEF6D">
            <w:pPr>
              <w:jc w:val="center"/>
              <w:rPr>
                <w:rFonts w:cs="Arial"/>
                <w:sz w:val="22"/>
                <w:szCs w:val="22"/>
              </w:rPr>
            </w:pPr>
            <w:r>
              <w:rPr>
                <w:rFonts w:cs="Arial"/>
                <w:sz w:val="22"/>
                <w:szCs w:val="22"/>
              </w:rPr>
              <w:t>E</w:t>
            </w:r>
          </w:p>
        </w:tc>
        <w:tc>
          <w:tcPr>
            <w:tcW w:w="1178" w:type="dxa"/>
            <w:tcBorders>
              <w:bottom w:val="single" w:color="auto" w:sz="4" w:space="0"/>
            </w:tcBorders>
            <w:tcMar/>
            <w:vAlign w:val="center"/>
          </w:tcPr>
          <w:p w:rsidRPr="00FB1939" w:rsidR="003E3733" w:rsidP="003E3733" w:rsidRDefault="003E3733" w14:paraId="6A140BCE" w14:textId="05856A34">
            <w:pPr>
              <w:jc w:val="center"/>
              <w:rPr>
                <w:rFonts w:cs="Arial"/>
                <w:sz w:val="22"/>
                <w:szCs w:val="22"/>
              </w:rPr>
            </w:pPr>
            <w:r>
              <w:rPr>
                <w:rFonts w:cs="Arial"/>
                <w:sz w:val="22"/>
                <w:szCs w:val="22"/>
              </w:rPr>
              <w:t>A, I</w:t>
            </w:r>
          </w:p>
        </w:tc>
        <w:tc>
          <w:tcPr>
            <w:tcW w:w="1249" w:type="dxa"/>
            <w:tcBorders>
              <w:bottom w:val="single" w:color="auto" w:sz="4" w:space="0"/>
            </w:tcBorders>
            <w:tcMar/>
          </w:tcPr>
          <w:p w:rsidR="003E3733" w:rsidP="003E3733" w:rsidRDefault="003E3733" w14:paraId="6A47FF2A" w14:textId="77777777">
            <w:pPr>
              <w:jc w:val="center"/>
              <w:rPr>
                <w:rFonts w:cs="Arial"/>
                <w:sz w:val="22"/>
                <w:szCs w:val="22"/>
              </w:rPr>
            </w:pPr>
          </w:p>
          <w:p w:rsidRPr="00FB1939" w:rsidR="003E3733" w:rsidP="003E3733" w:rsidRDefault="003E3733" w14:paraId="6A140BCF" w14:textId="5E6E72C8">
            <w:pPr>
              <w:jc w:val="center"/>
              <w:rPr>
                <w:rFonts w:cs="Arial"/>
                <w:sz w:val="22"/>
                <w:szCs w:val="22"/>
              </w:rPr>
            </w:pPr>
          </w:p>
        </w:tc>
      </w:tr>
      <w:tr w:rsidRPr="00DA2204" w:rsidR="003E3733" w:rsidTr="035E4C8F" w14:paraId="2AFCA6EB" w14:textId="77777777">
        <w:trPr>
          <w:trHeight w:val="340"/>
          <w:jc w:val="center"/>
        </w:trPr>
        <w:tc>
          <w:tcPr>
            <w:tcW w:w="4971" w:type="dxa"/>
            <w:tcBorders>
              <w:bottom w:val="single" w:color="auto" w:sz="4" w:space="0"/>
            </w:tcBorders>
            <w:shd w:val="clear" w:color="auto" w:fill="auto"/>
            <w:tcMar/>
            <w:vAlign w:val="center"/>
          </w:tcPr>
          <w:p w:rsidR="003E3733" w:rsidP="003E3733" w:rsidRDefault="003E3733" w14:paraId="4024655A" w14:textId="155C62FA">
            <w:r>
              <w:t>Knowledge of current primary care organisational policy and national legislation.</w:t>
            </w:r>
          </w:p>
        </w:tc>
        <w:tc>
          <w:tcPr>
            <w:tcW w:w="1090" w:type="dxa"/>
            <w:tcBorders>
              <w:bottom w:val="single" w:color="auto" w:sz="4" w:space="0"/>
            </w:tcBorders>
            <w:tcMar/>
            <w:vAlign w:val="center"/>
          </w:tcPr>
          <w:p w:rsidR="003E3733" w:rsidP="003E3733" w:rsidRDefault="003E3733" w14:paraId="4F5106A2" w14:textId="144DCEF0">
            <w:pPr>
              <w:jc w:val="center"/>
              <w:rPr>
                <w:rFonts w:cs="Arial"/>
                <w:sz w:val="22"/>
                <w:szCs w:val="22"/>
              </w:rPr>
            </w:pPr>
            <w:r>
              <w:rPr>
                <w:rFonts w:cs="Arial"/>
                <w:sz w:val="22"/>
                <w:szCs w:val="22"/>
              </w:rPr>
              <w:t>E</w:t>
            </w:r>
          </w:p>
        </w:tc>
        <w:tc>
          <w:tcPr>
            <w:tcW w:w="1178" w:type="dxa"/>
            <w:tcBorders>
              <w:bottom w:val="single" w:color="auto" w:sz="4" w:space="0"/>
            </w:tcBorders>
            <w:tcMar/>
            <w:vAlign w:val="center"/>
          </w:tcPr>
          <w:p w:rsidR="003E3733" w:rsidP="003E3733" w:rsidRDefault="003E3733" w14:paraId="727865FE" w14:textId="080896EC">
            <w:pPr>
              <w:jc w:val="center"/>
              <w:rPr>
                <w:rFonts w:cs="Arial"/>
                <w:sz w:val="22"/>
                <w:szCs w:val="22"/>
              </w:rPr>
            </w:pPr>
            <w:r>
              <w:rPr>
                <w:rFonts w:cs="Arial"/>
                <w:sz w:val="22"/>
                <w:szCs w:val="22"/>
              </w:rPr>
              <w:t>I</w:t>
            </w:r>
          </w:p>
        </w:tc>
        <w:tc>
          <w:tcPr>
            <w:tcW w:w="1249" w:type="dxa"/>
            <w:tcBorders>
              <w:bottom w:val="single" w:color="auto" w:sz="4" w:space="0"/>
            </w:tcBorders>
            <w:tcMar/>
          </w:tcPr>
          <w:p w:rsidR="003E3733" w:rsidP="003E3733" w:rsidRDefault="003E3733" w14:paraId="0FEDA5C1" w14:textId="77777777">
            <w:pPr>
              <w:jc w:val="center"/>
              <w:rPr>
                <w:rFonts w:cs="Arial"/>
                <w:sz w:val="22"/>
                <w:szCs w:val="22"/>
              </w:rPr>
            </w:pPr>
          </w:p>
        </w:tc>
      </w:tr>
      <w:tr w:rsidRPr="00DA2204" w:rsidR="003E3733" w:rsidTr="035E4C8F" w14:paraId="25915617" w14:textId="77777777">
        <w:trPr>
          <w:trHeight w:val="340"/>
          <w:jc w:val="center"/>
        </w:trPr>
        <w:tc>
          <w:tcPr>
            <w:tcW w:w="4971" w:type="dxa"/>
            <w:tcBorders>
              <w:bottom w:val="single" w:color="auto" w:sz="4" w:space="0"/>
            </w:tcBorders>
            <w:shd w:val="clear" w:color="auto" w:fill="auto"/>
            <w:tcMar/>
            <w:vAlign w:val="center"/>
          </w:tcPr>
          <w:p w:rsidR="003E3733" w:rsidP="003E3733" w:rsidRDefault="003E3733" w14:paraId="10CECC61" w14:textId="76CDC6E8">
            <w:r>
              <w:t xml:space="preserve">Ability to work in a </w:t>
            </w:r>
            <w:r>
              <w:t>multi-disciplinary environment.</w:t>
            </w:r>
          </w:p>
        </w:tc>
        <w:tc>
          <w:tcPr>
            <w:tcW w:w="1090" w:type="dxa"/>
            <w:tcBorders>
              <w:bottom w:val="single" w:color="auto" w:sz="4" w:space="0"/>
            </w:tcBorders>
            <w:tcMar/>
            <w:vAlign w:val="center"/>
          </w:tcPr>
          <w:p w:rsidR="003E3733" w:rsidP="003E3733" w:rsidRDefault="003E3733" w14:paraId="6883612E" w14:textId="330AAC97">
            <w:pPr>
              <w:jc w:val="center"/>
              <w:rPr>
                <w:rFonts w:cs="Arial"/>
                <w:sz w:val="22"/>
                <w:szCs w:val="22"/>
              </w:rPr>
            </w:pPr>
            <w:r>
              <w:rPr>
                <w:rFonts w:cs="Arial"/>
                <w:sz w:val="22"/>
                <w:szCs w:val="22"/>
              </w:rPr>
              <w:t>E</w:t>
            </w:r>
          </w:p>
        </w:tc>
        <w:tc>
          <w:tcPr>
            <w:tcW w:w="1178" w:type="dxa"/>
            <w:tcBorders>
              <w:bottom w:val="single" w:color="auto" w:sz="4" w:space="0"/>
            </w:tcBorders>
            <w:tcMar/>
            <w:vAlign w:val="center"/>
          </w:tcPr>
          <w:p w:rsidR="003E3733" w:rsidP="003E3733" w:rsidRDefault="003E3733" w14:paraId="1334078B" w14:textId="3B8BEFA7">
            <w:pPr>
              <w:jc w:val="center"/>
              <w:rPr>
                <w:rFonts w:cs="Arial"/>
                <w:sz w:val="22"/>
                <w:szCs w:val="22"/>
              </w:rPr>
            </w:pPr>
            <w:r>
              <w:rPr>
                <w:rFonts w:cs="Arial"/>
                <w:sz w:val="22"/>
                <w:szCs w:val="22"/>
              </w:rPr>
              <w:t>I</w:t>
            </w:r>
          </w:p>
        </w:tc>
        <w:tc>
          <w:tcPr>
            <w:tcW w:w="1249" w:type="dxa"/>
            <w:tcBorders>
              <w:bottom w:val="single" w:color="auto" w:sz="4" w:space="0"/>
            </w:tcBorders>
            <w:tcMar/>
          </w:tcPr>
          <w:p w:rsidR="003E3733" w:rsidP="003E3733" w:rsidRDefault="003E3733" w14:paraId="4E120D34" w14:textId="77777777">
            <w:pPr>
              <w:jc w:val="center"/>
              <w:rPr>
                <w:rFonts w:cs="Arial"/>
                <w:sz w:val="22"/>
                <w:szCs w:val="22"/>
              </w:rPr>
            </w:pPr>
          </w:p>
        </w:tc>
      </w:tr>
      <w:tr w:rsidRPr="008E3827" w:rsidR="003E3733" w:rsidTr="035E4C8F" w14:paraId="6A140BE6" w14:textId="77777777">
        <w:trPr>
          <w:cantSplit/>
          <w:trHeight w:val="340"/>
          <w:jc w:val="center"/>
        </w:trPr>
        <w:tc>
          <w:tcPr>
            <w:tcW w:w="8488" w:type="dxa"/>
            <w:gridSpan w:val="4"/>
            <w:shd w:val="clear" w:color="auto" w:fill="79DFDD"/>
            <w:tcMar/>
            <w:vAlign w:val="center"/>
          </w:tcPr>
          <w:p w:rsidRPr="00FB1939" w:rsidR="003E3733" w:rsidP="003E3733" w:rsidRDefault="003E3733" w14:paraId="6A140BE5" w14:textId="7DB730DE">
            <w:pPr>
              <w:rPr>
                <w:rFonts w:cs="Arial"/>
                <w:sz w:val="22"/>
                <w:szCs w:val="22"/>
              </w:rPr>
            </w:pPr>
            <w:r>
              <w:rPr>
                <w:i/>
                <w:sz w:val="22"/>
                <w:szCs w:val="22"/>
              </w:rPr>
              <w:t>Criteria 4</w:t>
            </w:r>
            <w:r w:rsidRPr="00FB1939">
              <w:rPr>
                <w:i/>
                <w:sz w:val="22"/>
                <w:szCs w:val="22"/>
              </w:rPr>
              <w:t>: Other Requirements</w:t>
            </w:r>
          </w:p>
        </w:tc>
      </w:tr>
      <w:tr w:rsidRPr="008E3827" w:rsidR="003E3733" w:rsidTr="035E4C8F" w14:paraId="6A140BF0" w14:textId="77777777">
        <w:trPr>
          <w:cantSplit/>
          <w:trHeight w:val="340"/>
          <w:jc w:val="center"/>
        </w:trPr>
        <w:tc>
          <w:tcPr>
            <w:tcW w:w="4971" w:type="dxa"/>
            <w:shd w:val="clear" w:color="auto" w:fill="auto"/>
            <w:tcMar/>
            <w:vAlign w:val="center"/>
          </w:tcPr>
          <w:p w:rsidRPr="00FB1939" w:rsidR="003E3733" w:rsidP="003E3733" w:rsidRDefault="003E3733" w14:paraId="6A140BEC" w14:textId="31C0A95D">
            <w:pPr>
              <w:rPr>
                <w:sz w:val="22"/>
                <w:szCs w:val="22"/>
              </w:rPr>
            </w:pPr>
            <w:bookmarkStart w:name="_GoBack" w:id="0"/>
            <w:bookmarkEnd w:id="0"/>
            <w:r w:rsidRPr="00FB1939">
              <w:rPr>
                <w:sz w:val="22"/>
                <w:szCs w:val="22"/>
              </w:rPr>
              <w:t>Able to show understanding of issues relating to equal opportunities</w:t>
            </w:r>
          </w:p>
        </w:tc>
        <w:tc>
          <w:tcPr>
            <w:tcW w:w="1090" w:type="dxa"/>
            <w:tcMar/>
            <w:vAlign w:val="center"/>
          </w:tcPr>
          <w:p w:rsidRPr="00FB1939" w:rsidR="003E3733" w:rsidP="003E3733" w:rsidRDefault="003E3733" w14:paraId="6A140BED" w14:textId="77777777">
            <w:pPr>
              <w:jc w:val="center"/>
              <w:rPr>
                <w:rFonts w:cs="Arial"/>
                <w:sz w:val="22"/>
                <w:szCs w:val="22"/>
              </w:rPr>
            </w:pPr>
            <w:r w:rsidRPr="00FB1939">
              <w:rPr>
                <w:rFonts w:cs="Arial"/>
                <w:sz w:val="22"/>
                <w:szCs w:val="22"/>
              </w:rPr>
              <w:t>E</w:t>
            </w:r>
          </w:p>
        </w:tc>
        <w:tc>
          <w:tcPr>
            <w:tcW w:w="1178" w:type="dxa"/>
            <w:tcMar/>
            <w:vAlign w:val="center"/>
          </w:tcPr>
          <w:p w:rsidRPr="00FB1939" w:rsidR="003E3733" w:rsidP="003E3733" w:rsidRDefault="003E3733" w14:paraId="6A140BEE" w14:textId="77777777">
            <w:pPr>
              <w:jc w:val="center"/>
              <w:rPr>
                <w:rFonts w:cs="Arial"/>
                <w:sz w:val="22"/>
                <w:szCs w:val="22"/>
              </w:rPr>
            </w:pPr>
            <w:r w:rsidRPr="00FB1939">
              <w:rPr>
                <w:rFonts w:cs="Arial"/>
                <w:sz w:val="22"/>
                <w:szCs w:val="22"/>
              </w:rPr>
              <w:t>I</w:t>
            </w:r>
          </w:p>
        </w:tc>
        <w:tc>
          <w:tcPr>
            <w:tcW w:w="1249" w:type="dxa"/>
            <w:tcMar/>
            <w:vAlign w:val="center"/>
          </w:tcPr>
          <w:p w:rsidRPr="00FB1939" w:rsidR="003E3733" w:rsidP="003E3733" w:rsidRDefault="003E3733" w14:paraId="6A140BEF" w14:textId="27C0FD43">
            <w:pPr>
              <w:jc w:val="center"/>
              <w:rPr>
                <w:rFonts w:cs="Arial"/>
                <w:sz w:val="22"/>
                <w:szCs w:val="22"/>
              </w:rPr>
            </w:pPr>
          </w:p>
        </w:tc>
      </w:tr>
      <w:tr w:rsidRPr="008E3827" w:rsidR="003E3733" w:rsidTr="035E4C8F" w14:paraId="6A140BFA" w14:textId="77777777">
        <w:trPr>
          <w:cantSplit/>
          <w:trHeight w:val="340"/>
          <w:jc w:val="center"/>
        </w:trPr>
        <w:tc>
          <w:tcPr>
            <w:tcW w:w="4971" w:type="dxa"/>
            <w:shd w:val="clear" w:color="auto" w:fill="auto"/>
            <w:tcMar/>
            <w:vAlign w:val="center"/>
          </w:tcPr>
          <w:p w:rsidRPr="002C0BA9" w:rsidR="003E3733" w:rsidP="003E3733" w:rsidRDefault="003E3733" w14:paraId="6A140BF6" w14:textId="35D116FB">
            <w:pPr>
              <w:rPr>
                <w:sz w:val="22"/>
                <w:szCs w:val="22"/>
              </w:rPr>
            </w:pPr>
            <w:r>
              <w:rPr>
                <w:sz w:val="22"/>
                <w:szCs w:val="22"/>
              </w:rPr>
              <w:t xml:space="preserve">Ability to travel between healthcare sites as appropriate to job role </w:t>
            </w:r>
          </w:p>
        </w:tc>
        <w:tc>
          <w:tcPr>
            <w:tcW w:w="1090" w:type="dxa"/>
            <w:tcMar/>
            <w:vAlign w:val="center"/>
          </w:tcPr>
          <w:p w:rsidR="003E3733" w:rsidP="003E3733" w:rsidRDefault="003E3733" w14:paraId="6A140BF7" w14:textId="17471209">
            <w:pPr>
              <w:jc w:val="center"/>
              <w:rPr>
                <w:rFonts w:cs="Arial"/>
                <w:sz w:val="22"/>
                <w:szCs w:val="22"/>
              </w:rPr>
            </w:pPr>
            <w:r>
              <w:rPr>
                <w:rFonts w:cs="Arial"/>
                <w:sz w:val="22"/>
                <w:szCs w:val="22"/>
              </w:rPr>
              <w:t>D</w:t>
            </w:r>
          </w:p>
        </w:tc>
        <w:tc>
          <w:tcPr>
            <w:tcW w:w="1178" w:type="dxa"/>
            <w:tcMar/>
            <w:vAlign w:val="center"/>
          </w:tcPr>
          <w:p w:rsidRPr="00FB1939" w:rsidR="003E3733" w:rsidP="003E3733" w:rsidRDefault="003E3733" w14:paraId="6A140BF8" w14:textId="333C279A">
            <w:pPr>
              <w:jc w:val="center"/>
              <w:rPr>
                <w:rFonts w:cs="Arial"/>
                <w:sz w:val="22"/>
                <w:szCs w:val="22"/>
              </w:rPr>
            </w:pPr>
            <w:r>
              <w:rPr>
                <w:rFonts w:cs="Arial"/>
                <w:sz w:val="22"/>
                <w:szCs w:val="22"/>
              </w:rPr>
              <w:t xml:space="preserve">I </w:t>
            </w:r>
          </w:p>
        </w:tc>
        <w:tc>
          <w:tcPr>
            <w:tcW w:w="1249" w:type="dxa"/>
            <w:tcMar/>
            <w:vAlign w:val="center"/>
          </w:tcPr>
          <w:p w:rsidRPr="00FB1939" w:rsidR="003E3733" w:rsidP="003E3733" w:rsidRDefault="003E3733" w14:paraId="6A140BF9" w14:textId="4F2411F0">
            <w:pPr>
              <w:jc w:val="center"/>
              <w:rPr>
                <w:rFonts w:cs="Arial"/>
                <w:sz w:val="22"/>
                <w:szCs w:val="22"/>
              </w:rPr>
            </w:pPr>
          </w:p>
        </w:tc>
      </w:tr>
      <w:tr w:rsidRPr="008E3827" w:rsidR="003E3733" w:rsidTr="035E4C8F" w14:paraId="6A140BFF" w14:textId="77777777">
        <w:trPr>
          <w:cantSplit/>
          <w:trHeight w:val="340"/>
          <w:jc w:val="center"/>
        </w:trPr>
        <w:tc>
          <w:tcPr>
            <w:tcW w:w="4971" w:type="dxa"/>
            <w:shd w:val="clear" w:color="auto" w:fill="auto"/>
            <w:tcMar/>
            <w:vAlign w:val="center"/>
          </w:tcPr>
          <w:p w:rsidRPr="002C0BA9" w:rsidR="003E3733" w:rsidP="003E3733" w:rsidRDefault="003E3733" w14:paraId="6A140BFB" w14:textId="6E5F5FA1">
            <w:pPr>
              <w:rPr>
                <w:sz w:val="22"/>
                <w:szCs w:val="22"/>
              </w:rPr>
            </w:pPr>
            <w:r w:rsidRPr="035E4C8F" w:rsidR="0CBBEFF3">
              <w:rPr>
                <w:sz w:val="22"/>
                <w:szCs w:val="22"/>
              </w:rPr>
              <w:t xml:space="preserve">To be able and willing to work flexible hours </w:t>
            </w:r>
            <w:r w:rsidRPr="035E4C8F" w:rsidR="0CBBEFF3">
              <w:rPr>
                <w:sz w:val="22"/>
                <w:szCs w:val="22"/>
              </w:rPr>
              <w:t xml:space="preserve">depending on the needs </w:t>
            </w:r>
            <w:r w:rsidRPr="035E4C8F" w:rsidR="532E24A0">
              <w:rPr>
                <w:sz w:val="22"/>
                <w:szCs w:val="22"/>
              </w:rPr>
              <w:t>of</w:t>
            </w:r>
            <w:r w:rsidRPr="035E4C8F" w:rsidR="0CBBEFF3">
              <w:rPr>
                <w:sz w:val="22"/>
                <w:szCs w:val="22"/>
              </w:rPr>
              <w:t xml:space="preserve"> the service </w:t>
            </w:r>
          </w:p>
        </w:tc>
        <w:tc>
          <w:tcPr>
            <w:tcW w:w="1090" w:type="dxa"/>
            <w:tcMar/>
            <w:vAlign w:val="center"/>
          </w:tcPr>
          <w:p w:rsidRPr="00FB1939" w:rsidR="003E3733" w:rsidP="003E3733" w:rsidRDefault="003E3733" w14:paraId="6A140BFC" w14:textId="36AF72D1">
            <w:pPr>
              <w:jc w:val="center"/>
              <w:rPr>
                <w:rFonts w:cs="Arial"/>
                <w:sz w:val="22"/>
                <w:szCs w:val="22"/>
              </w:rPr>
            </w:pPr>
            <w:r>
              <w:rPr>
                <w:rFonts w:cs="Arial"/>
                <w:sz w:val="22"/>
                <w:szCs w:val="22"/>
              </w:rPr>
              <w:t>D</w:t>
            </w:r>
          </w:p>
        </w:tc>
        <w:tc>
          <w:tcPr>
            <w:tcW w:w="1178" w:type="dxa"/>
            <w:tcMar/>
            <w:vAlign w:val="center"/>
          </w:tcPr>
          <w:p w:rsidRPr="00FB1939" w:rsidR="003E3733" w:rsidP="003E3733" w:rsidRDefault="003E3733" w14:paraId="6A140BFD" w14:textId="77777777">
            <w:pPr>
              <w:jc w:val="center"/>
              <w:rPr>
                <w:rFonts w:cs="Arial"/>
                <w:sz w:val="22"/>
                <w:szCs w:val="22"/>
              </w:rPr>
            </w:pPr>
            <w:r>
              <w:rPr>
                <w:rFonts w:cs="Arial"/>
                <w:sz w:val="22"/>
                <w:szCs w:val="22"/>
              </w:rPr>
              <w:t xml:space="preserve">I </w:t>
            </w:r>
          </w:p>
        </w:tc>
        <w:tc>
          <w:tcPr>
            <w:tcW w:w="1249" w:type="dxa"/>
            <w:tcMar/>
            <w:vAlign w:val="center"/>
          </w:tcPr>
          <w:p w:rsidRPr="00FB1939" w:rsidR="003E3733" w:rsidP="003E3733" w:rsidRDefault="003E3733" w14:paraId="6A140BFE" w14:textId="737C5D03">
            <w:pPr>
              <w:jc w:val="center"/>
              <w:rPr>
                <w:rFonts w:cs="Arial"/>
                <w:sz w:val="22"/>
                <w:szCs w:val="22"/>
              </w:rPr>
            </w:pPr>
          </w:p>
        </w:tc>
      </w:tr>
    </w:tbl>
    <w:p w:rsidR="001A68FF" w:rsidP="00051901" w:rsidRDefault="001A68FF" w14:paraId="6A140C00" w14:textId="77777777">
      <w:pPr>
        <w:ind w:right="3518"/>
        <w:rPr>
          <w:rFonts w:cs="Arial"/>
        </w:rPr>
      </w:pPr>
    </w:p>
    <w:sectPr w:rsidR="001A68FF" w:rsidSect="00514EDF">
      <w:footerReference w:type="default" r:id="rId12"/>
      <w:headerReference w:type="first" r:id="rId13"/>
      <w:footerReference w:type="first" r:id="rId14"/>
      <w:pgSz w:w="11900" w:h="16840" w:orient="portrait"/>
      <w:pgMar w:top="1560" w:right="1701" w:bottom="198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40A" w:rsidP="002C64B1" w:rsidRDefault="00E1740A" w14:paraId="6A140C05" w14:textId="77777777">
      <w:r>
        <w:separator/>
      </w:r>
    </w:p>
  </w:endnote>
  <w:endnote w:type="continuationSeparator" w:id="0">
    <w:p w:rsidR="00E1740A" w:rsidP="002C64B1" w:rsidRDefault="00E1740A" w14:paraId="6A140C0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0D2172" w:rsidRDefault="000D2172" w14:paraId="6A140C07" w14:textId="77777777">
    <w:pPr>
      <w:pStyle w:val="Footer"/>
    </w:pPr>
    <w:r>
      <w:rPr>
        <w:noProof/>
        <w:lang w:val="en-GB" w:eastAsia="en-GB"/>
      </w:rPr>
      <w:drawing>
        <wp:anchor distT="0" distB="0" distL="114300" distR="114300" simplePos="0" relativeHeight="251663360" behindDoc="1" locked="0" layoutInCell="1" allowOverlap="1" wp14:anchorId="6A140C0A" wp14:editId="6A140C0B">
          <wp:simplePos x="0" y="0"/>
          <wp:positionH relativeFrom="column">
            <wp:posOffset>-1080135</wp:posOffset>
          </wp:positionH>
          <wp:positionV relativeFrom="paragraph">
            <wp:posOffset>-674783</wp:posOffset>
          </wp:positionV>
          <wp:extent cx="7556938" cy="1303656"/>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e footer.png"/>
                  <pic:cNvPicPr/>
                </pic:nvPicPr>
                <pic:blipFill>
                  <a:blip r:embed="rId1">
                    <a:extLst>
                      <a:ext uri="{28A0092B-C50C-407E-A947-70E740481C1C}">
                        <a14:useLocalDpi xmlns:a14="http://schemas.microsoft.com/office/drawing/2010/main" val="0"/>
                      </a:ext>
                    </a:extLst>
                  </a:blip>
                  <a:stretch>
                    <a:fillRect/>
                  </a:stretch>
                </pic:blipFill>
                <pic:spPr>
                  <a:xfrm>
                    <a:off x="0" y="0"/>
                    <a:ext cx="7563137" cy="13047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3D7" w:rsidP="003E43D7" w:rsidRDefault="003E43D7" w14:paraId="6A140C09" w14:textId="77777777">
    <w:pPr>
      <w:pStyle w:val="Footer"/>
      <w:tabs>
        <w:tab w:val="clear" w:pos="4320"/>
        <w:tab w:val="clear" w:pos="8640"/>
        <w:tab w:val="left" w:pos="125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40A" w:rsidP="002C64B1" w:rsidRDefault="00E1740A" w14:paraId="6A140C03" w14:textId="77777777">
      <w:r>
        <w:separator/>
      </w:r>
    </w:p>
  </w:footnote>
  <w:footnote w:type="continuationSeparator" w:id="0">
    <w:p w:rsidR="00E1740A" w:rsidP="002C64B1" w:rsidRDefault="00E1740A" w14:paraId="6A140C0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p14">
  <w:p w:rsidR="00514EDF" w:rsidRDefault="00514EDF" w14:paraId="6A140C08" w14:textId="77777777">
    <w:pPr>
      <w:pStyle w:val="Header"/>
    </w:pPr>
    <w:r>
      <w:rPr>
        <w:noProof/>
        <w:lang w:val="en-GB" w:eastAsia="en-GB"/>
      </w:rPr>
      <w:drawing>
        <wp:anchor distT="0" distB="0" distL="114300" distR="114300" simplePos="0" relativeHeight="251662336" behindDoc="1" locked="0" layoutInCell="1" allowOverlap="1" wp14:anchorId="6A140C0C" wp14:editId="6A140C0D">
          <wp:simplePos x="0" y="0"/>
          <wp:positionH relativeFrom="page">
            <wp:posOffset>-26363</wp:posOffset>
          </wp:positionH>
          <wp:positionV relativeFrom="page">
            <wp:posOffset>-2102</wp:posOffset>
          </wp:positionV>
          <wp:extent cx="7658100" cy="10831610"/>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e_Letterhead_V4.png"/>
                  <pic:cNvPicPr/>
                </pic:nvPicPr>
                <pic:blipFill>
                  <a:blip r:embed="rId1">
                    <a:extLst>
                      <a:ext uri="{28A0092B-C50C-407E-A947-70E740481C1C}">
                        <a14:useLocalDpi xmlns:a14="http://schemas.microsoft.com/office/drawing/2010/main" val="0"/>
                      </a:ext>
                    </a:extLst>
                  </a:blip>
                  <a:stretch>
                    <a:fillRect/>
                  </a:stretch>
                </pic:blipFill>
                <pic:spPr>
                  <a:xfrm>
                    <a:off x="0" y="0"/>
                    <a:ext cx="7658100" cy="108316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22298"/>
    <w:multiLevelType w:val="hybridMultilevel"/>
    <w:tmpl w:val="7B806524"/>
    <w:lvl w:ilvl="0" w:tplc="08090001">
      <w:start w:val="1"/>
      <w:numFmt w:val="bullet"/>
      <w:lvlText w:val=""/>
      <w:lvlJc w:val="left"/>
      <w:pPr>
        <w:ind w:left="1180" w:hanging="360"/>
      </w:pPr>
      <w:rPr>
        <w:rFonts w:hint="default" w:ascii="Symbol" w:hAnsi="Symbol"/>
      </w:rPr>
    </w:lvl>
    <w:lvl w:ilvl="1" w:tplc="08090003" w:tentative="1">
      <w:start w:val="1"/>
      <w:numFmt w:val="bullet"/>
      <w:lvlText w:val="o"/>
      <w:lvlJc w:val="left"/>
      <w:pPr>
        <w:ind w:left="1900" w:hanging="360"/>
      </w:pPr>
      <w:rPr>
        <w:rFonts w:hint="default" w:ascii="Courier New" w:hAnsi="Courier New" w:cs="Courier New"/>
      </w:rPr>
    </w:lvl>
    <w:lvl w:ilvl="2" w:tplc="08090005" w:tentative="1">
      <w:start w:val="1"/>
      <w:numFmt w:val="bullet"/>
      <w:lvlText w:val=""/>
      <w:lvlJc w:val="left"/>
      <w:pPr>
        <w:ind w:left="2620" w:hanging="360"/>
      </w:pPr>
      <w:rPr>
        <w:rFonts w:hint="default" w:ascii="Wingdings" w:hAnsi="Wingdings"/>
      </w:rPr>
    </w:lvl>
    <w:lvl w:ilvl="3" w:tplc="08090001" w:tentative="1">
      <w:start w:val="1"/>
      <w:numFmt w:val="bullet"/>
      <w:lvlText w:val=""/>
      <w:lvlJc w:val="left"/>
      <w:pPr>
        <w:ind w:left="3340" w:hanging="360"/>
      </w:pPr>
      <w:rPr>
        <w:rFonts w:hint="default" w:ascii="Symbol" w:hAnsi="Symbol"/>
      </w:rPr>
    </w:lvl>
    <w:lvl w:ilvl="4" w:tplc="08090003" w:tentative="1">
      <w:start w:val="1"/>
      <w:numFmt w:val="bullet"/>
      <w:lvlText w:val="o"/>
      <w:lvlJc w:val="left"/>
      <w:pPr>
        <w:ind w:left="4060" w:hanging="360"/>
      </w:pPr>
      <w:rPr>
        <w:rFonts w:hint="default" w:ascii="Courier New" w:hAnsi="Courier New" w:cs="Courier New"/>
      </w:rPr>
    </w:lvl>
    <w:lvl w:ilvl="5" w:tplc="08090005" w:tentative="1">
      <w:start w:val="1"/>
      <w:numFmt w:val="bullet"/>
      <w:lvlText w:val=""/>
      <w:lvlJc w:val="left"/>
      <w:pPr>
        <w:ind w:left="4780" w:hanging="360"/>
      </w:pPr>
      <w:rPr>
        <w:rFonts w:hint="default" w:ascii="Wingdings" w:hAnsi="Wingdings"/>
      </w:rPr>
    </w:lvl>
    <w:lvl w:ilvl="6" w:tplc="08090001" w:tentative="1">
      <w:start w:val="1"/>
      <w:numFmt w:val="bullet"/>
      <w:lvlText w:val=""/>
      <w:lvlJc w:val="left"/>
      <w:pPr>
        <w:ind w:left="5500" w:hanging="360"/>
      </w:pPr>
      <w:rPr>
        <w:rFonts w:hint="default" w:ascii="Symbol" w:hAnsi="Symbol"/>
      </w:rPr>
    </w:lvl>
    <w:lvl w:ilvl="7" w:tplc="08090003" w:tentative="1">
      <w:start w:val="1"/>
      <w:numFmt w:val="bullet"/>
      <w:lvlText w:val="o"/>
      <w:lvlJc w:val="left"/>
      <w:pPr>
        <w:ind w:left="6220" w:hanging="360"/>
      </w:pPr>
      <w:rPr>
        <w:rFonts w:hint="default" w:ascii="Courier New" w:hAnsi="Courier New" w:cs="Courier New"/>
      </w:rPr>
    </w:lvl>
    <w:lvl w:ilvl="8" w:tplc="08090005" w:tentative="1">
      <w:start w:val="1"/>
      <w:numFmt w:val="bullet"/>
      <w:lvlText w:val=""/>
      <w:lvlJc w:val="left"/>
      <w:pPr>
        <w:ind w:left="6940" w:hanging="360"/>
      </w:pPr>
      <w:rPr>
        <w:rFonts w:hint="default" w:ascii="Wingdings" w:hAnsi="Wingdings"/>
      </w:rPr>
    </w:lvl>
  </w:abstractNum>
  <w:abstractNum w:abstractNumId="1" w15:restartNumberingAfterBreak="0">
    <w:nsid w:val="14941BC0"/>
    <w:multiLevelType w:val="hybridMultilevel"/>
    <w:tmpl w:val="80F4B546"/>
    <w:lvl w:ilvl="0" w:tplc="0809000B">
      <w:start w:val="1"/>
      <w:numFmt w:val="bullet"/>
      <w:lvlText w:val=""/>
      <w:lvlJc w:val="left"/>
      <w:pPr>
        <w:ind w:left="720" w:hanging="360"/>
      </w:pPr>
      <w:rPr>
        <w:rFonts w:hint="default" w:ascii="Wingdings" w:hAnsi="Wingdings"/>
      </w:rPr>
    </w:lvl>
    <w:lvl w:ilvl="1" w:tplc="F51CC660">
      <w:numFmt w:val="bullet"/>
      <w:lvlText w:val=""/>
      <w:lvlJc w:val="left"/>
      <w:pPr>
        <w:ind w:left="1440" w:hanging="360"/>
      </w:pPr>
      <w:rPr>
        <w:rFonts w:hint="default" w:ascii="Cambria" w:hAnsi="Cambria" w:eastAsia="Symbol" w:cs="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AB001C7"/>
    <w:multiLevelType w:val="hybridMultilevel"/>
    <w:tmpl w:val="D47E766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Times New Roman"/>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Times New Roman"/>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Times New Roman"/>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21A851B7"/>
    <w:multiLevelType w:val="hybridMultilevel"/>
    <w:tmpl w:val="DB3C4822"/>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10502C9"/>
    <w:multiLevelType w:val="hybridMultilevel"/>
    <w:tmpl w:val="2724005A"/>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A6D6193"/>
    <w:multiLevelType w:val="hybridMultilevel"/>
    <w:tmpl w:val="3646943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E185EBC"/>
    <w:multiLevelType w:val="hybridMultilevel"/>
    <w:tmpl w:val="2C5056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2"/>
  </w:num>
  <w:num w:numId="3">
    <w:abstractNumId w:val="1"/>
  </w:num>
  <w:num w:numId="4">
    <w:abstractNumId w:val="5"/>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0A"/>
    <w:rsid w:val="0004130B"/>
    <w:rsid w:val="00051901"/>
    <w:rsid w:val="000D2172"/>
    <w:rsid w:val="000F6F02"/>
    <w:rsid w:val="001A68FF"/>
    <w:rsid w:val="00215958"/>
    <w:rsid w:val="00237482"/>
    <w:rsid w:val="002C64B1"/>
    <w:rsid w:val="00304CC6"/>
    <w:rsid w:val="003E3733"/>
    <w:rsid w:val="003E43D7"/>
    <w:rsid w:val="003F5998"/>
    <w:rsid w:val="00431314"/>
    <w:rsid w:val="00462C8B"/>
    <w:rsid w:val="00490026"/>
    <w:rsid w:val="004A3426"/>
    <w:rsid w:val="004A5EDD"/>
    <w:rsid w:val="00500C31"/>
    <w:rsid w:val="00514EDF"/>
    <w:rsid w:val="00574CF4"/>
    <w:rsid w:val="00617958"/>
    <w:rsid w:val="00654BE5"/>
    <w:rsid w:val="006F3901"/>
    <w:rsid w:val="00773AB9"/>
    <w:rsid w:val="007B7760"/>
    <w:rsid w:val="0082607E"/>
    <w:rsid w:val="00826904"/>
    <w:rsid w:val="00860869"/>
    <w:rsid w:val="00867C51"/>
    <w:rsid w:val="00871118"/>
    <w:rsid w:val="008B000F"/>
    <w:rsid w:val="009D1C59"/>
    <w:rsid w:val="00A327C0"/>
    <w:rsid w:val="00A52A06"/>
    <w:rsid w:val="00A807CB"/>
    <w:rsid w:val="00BF7C97"/>
    <w:rsid w:val="00D61317"/>
    <w:rsid w:val="00D92C07"/>
    <w:rsid w:val="00E1740A"/>
    <w:rsid w:val="00E46D12"/>
    <w:rsid w:val="00E951D0"/>
    <w:rsid w:val="00ED5FEA"/>
    <w:rsid w:val="035E4C8F"/>
    <w:rsid w:val="0CBBEFF3"/>
    <w:rsid w:val="38579A47"/>
    <w:rsid w:val="4F380420"/>
    <w:rsid w:val="532E24A0"/>
    <w:rsid w:val="70E2A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A140B72"/>
  <w14:defaultImageDpi w14:val="300"/>
  <w15:docId w15:val="{F3BE0C9F-A1F2-4BFF-81F8-4D5830C4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C64B1"/>
    <w:pPr>
      <w:tabs>
        <w:tab w:val="center" w:pos="4320"/>
        <w:tab w:val="right" w:pos="8640"/>
      </w:tabs>
    </w:pPr>
  </w:style>
  <w:style w:type="character" w:styleId="HeaderChar" w:customStyle="1">
    <w:name w:val="Header Char"/>
    <w:basedOn w:val="DefaultParagraphFont"/>
    <w:link w:val="Header"/>
    <w:uiPriority w:val="99"/>
    <w:rsid w:val="002C64B1"/>
  </w:style>
  <w:style w:type="paragraph" w:styleId="Footer">
    <w:name w:val="footer"/>
    <w:basedOn w:val="Normal"/>
    <w:link w:val="FooterChar"/>
    <w:uiPriority w:val="99"/>
    <w:unhideWhenUsed/>
    <w:rsid w:val="002C64B1"/>
    <w:pPr>
      <w:tabs>
        <w:tab w:val="center" w:pos="4320"/>
        <w:tab w:val="right" w:pos="8640"/>
      </w:tabs>
    </w:pPr>
  </w:style>
  <w:style w:type="character" w:styleId="FooterChar" w:customStyle="1">
    <w:name w:val="Footer Char"/>
    <w:basedOn w:val="DefaultParagraphFont"/>
    <w:link w:val="Footer"/>
    <w:uiPriority w:val="99"/>
    <w:rsid w:val="002C64B1"/>
  </w:style>
  <w:style w:type="paragraph" w:styleId="BalloonText">
    <w:name w:val="Balloon Text"/>
    <w:basedOn w:val="Normal"/>
    <w:link w:val="BalloonTextChar"/>
    <w:uiPriority w:val="99"/>
    <w:semiHidden/>
    <w:unhideWhenUsed/>
    <w:rsid w:val="002C64B1"/>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2C64B1"/>
    <w:rPr>
      <w:rFonts w:ascii="Lucida Grande" w:hAnsi="Lucida Grande" w:cs="Lucida Grande"/>
      <w:sz w:val="18"/>
      <w:szCs w:val="18"/>
    </w:rPr>
  </w:style>
  <w:style w:type="paragraph" w:styleId="Title">
    <w:name w:val="Title"/>
    <w:basedOn w:val="Normal"/>
    <w:link w:val="TitleChar"/>
    <w:qFormat/>
    <w:rsid w:val="001A68FF"/>
    <w:pPr>
      <w:spacing w:before="120" w:after="120"/>
      <w:jc w:val="center"/>
    </w:pPr>
    <w:rPr>
      <w:rFonts w:ascii="Arial" w:hAnsi="Arial" w:eastAsia="Times New Roman" w:cs="Arial"/>
      <w:b/>
      <w:bCs/>
      <w:sz w:val="40"/>
      <w:lang w:val="en-GB"/>
    </w:rPr>
  </w:style>
  <w:style w:type="character" w:styleId="TitleChar" w:customStyle="1">
    <w:name w:val="Title Char"/>
    <w:basedOn w:val="DefaultParagraphFont"/>
    <w:link w:val="Title"/>
    <w:rsid w:val="001A68FF"/>
    <w:rPr>
      <w:rFonts w:ascii="Arial" w:hAnsi="Arial" w:eastAsia="Times New Roman" w:cs="Arial"/>
      <w:b/>
      <w:bCs/>
      <w:sz w:val="40"/>
      <w:lang w:val="en-GB"/>
    </w:rPr>
  </w:style>
  <w:style w:type="paragraph" w:styleId="ListParagraph">
    <w:name w:val="List Paragraph"/>
    <w:basedOn w:val="Normal"/>
    <w:uiPriority w:val="34"/>
    <w:qFormat/>
    <w:rsid w:val="00867C51"/>
    <w:pPr>
      <w:ind w:left="720"/>
      <w:contextualSpacing/>
    </w:pPr>
  </w:style>
  <w:style w:type="paragraph" w:styleId="Default" w:customStyle="1">
    <w:name w:val="Default"/>
    <w:rsid w:val="00215958"/>
    <w:pPr>
      <w:autoSpaceDE w:val="0"/>
      <w:autoSpaceDN w:val="0"/>
      <w:adjustRightInd w:val="0"/>
    </w:pPr>
    <w:rPr>
      <w:rFonts w:ascii="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440929">
      <w:bodyDiv w:val="1"/>
      <w:marLeft w:val="0"/>
      <w:marRight w:val="0"/>
      <w:marTop w:val="0"/>
      <w:marBottom w:val="0"/>
      <w:divBdr>
        <w:top w:val="none" w:sz="0" w:space="0" w:color="auto"/>
        <w:left w:val="none" w:sz="0" w:space="0" w:color="auto"/>
        <w:bottom w:val="none" w:sz="0" w:space="0" w:color="auto"/>
        <w:right w:val="none" w:sz="0" w:space="0" w:color="auto"/>
      </w:divBdr>
    </w:div>
    <w:div w:id="1263343953">
      <w:bodyDiv w:val="1"/>
      <w:marLeft w:val="0"/>
      <w:marRight w:val="0"/>
      <w:marTop w:val="0"/>
      <w:marBottom w:val="0"/>
      <w:divBdr>
        <w:top w:val="none" w:sz="0" w:space="0" w:color="auto"/>
        <w:left w:val="none" w:sz="0" w:space="0" w:color="auto"/>
        <w:bottom w:val="none" w:sz="0" w:space="0" w:color="auto"/>
        <w:right w:val="none" w:sz="0" w:space="0" w:color="auto"/>
      </w:divBdr>
    </w:div>
    <w:div w:id="1341353383">
      <w:bodyDiv w:val="1"/>
      <w:marLeft w:val="0"/>
      <w:marRight w:val="0"/>
      <w:marTop w:val="0"/>
      <w:marBottom w:val="0"/>
      <w:divBdr>
        <w:top w:val="none" w:sz="0" w:space="0" w:color="auto"/>
        <w:left w:val="none" w:sz="0" w:space="0" w:color="auto"/>
        <w:bottom w:val="none" w:sz="0" w:space="0" w:color="auto"/>
        <w:right w:val="none" w:sz="0" w:space="0" w:color="auto"/>
      </w:divBdr>
    </w:div>
    <w:div w:id="15260939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498C4EF32F14DB0566E551881035F" ma:contentTypeVersion="8" ma:contentTypeDescription="Create a new document." ma:contentTypeScope="" ma:versionID="d777c7bd35df1a7a39b8373f04ba0eaa">
  <xsd:schema xmlns:xsd="http://www.w3.org/2001/XMLSchema" xmlns:xs="http://www.w3.org/2001/XMLSchema" xmlns:p="http://schemas.microsoft.com/office/2006/metadata/properties" xmlns:ns2="9948e821-f8ec-445f-96aa-46e98668af51" xmlns:ns3="0ab65bf0-afce-4b07-b03e-9b268588e46f" targetNamespace="http://schemas.microsoft.com/office/2006/metadata/properties" ma:root="true" ma:fieldsID="94b16e2cd6f74ea7c13e5fb39da07f4c" ns2:_="" ns3:_="">
    <xsd:import namespace="9948e821-f8ec-445f-96aa-46e98668af51"/>
    <xsd:import namespace="0ab65bf0-afce-4b07-b03e-9b268588e46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8e821-f8ec-445f-96aa-46e98668a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b65bf0-afce-4b07-b03e-9b268588e4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64094-111B-48B0-B983-CC235A769CB4}"/>
</file>

<file path=customXml/itemProps2.xml><?xml version="1.0" encoding="utf-8"?>
<ds:datastoreItem xmlns:ds="http://schemas.openxmlformats.org/officeDocument/2006/customXml" ds:itemID="{FA315593-0C5F-4BAF-8B90-290D0BD49AB0}">
  <ds:schemaRefs>
    <ds:schemaRef ds:uri="http://schemas.microsoft.com/sharepoint/v3/contenttype/forms"/>
  </ds:schemaRefs>
</ds:datastoreItem>
</file>

<file path=customXml/itemProps3.xml><?xml version="1.0" encoding="utf-8"?>
<ds:datastoreItem xmlns:ds="http://schemas.openxmlformats.org/officeDocument/2006/customXml" ds:itemID="{87C9BCEB-1FCF-45C6-9B6F-6C904BCB2FFF}">
  <ds:schemaRefs>
    <ds:schemaRef ds:uri="http://schemas.microsoft.com/office/2006/documentManagement/types"/>
    <ds:schemaRef ds:uri="http://purl.org/dc/elements/1.1/"/>
    <ds:schemaRef ds:uri="http://schemas.microsoft.com/office/2006/metadata/properties"/>
    <ds:schemaRef ds:uri="http://schemas.microsoft.com/sharepoint/v3"/>
    <ds:schemaRef ds:uri="04020879-9015-42e3-9939-209a2d19eea9"/>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1B2AA10-5065-485E-91A0-221B7536DA1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Neo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Marion Rowkins</dc:creator>
  <lastModifiedBy>BROCKWELL, Elizabeth (HERE)</lastModifiedBy>
  <revision>3</revision>
  <lastPrinted>2016-06-21T16:10:00.0000000Z</lastPrinted>
  <dcterms:created xsi:type="dcterms:W3CDTF">2022-09-23T09:53:00.0000000Z</dcterms:created>
  <dcterms:modified xsi:type="dcterms:W3CDTF">2022-09-26T09:24:10.3567084Z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0x0101003EE498C4EF32F14DB0566E551881035F</vt:lpwstr>
  </property>
  <property fmtid="{D5CDD505-2E9C-101B-9397-08002B2CF9AE}" pid="3" name="Order">
    <vt:r8>80400</vt:r8>
  </property>
</Properties>
</file>